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E3130" w14:textId="3307D40E" w:rsidR="005C5AE9" w:rsidRPr="00AC6741" w:rsidRDefault="00554FA6" w:rsidP="005C5AE9">
      <w:pPr>
        <w:pStyle w:val="Heading1"/>
        <w:adjustRightInd w:val="0"/>
        <w:spacing w:before="60" w:after="100" w:afterAutospacing="1"/>
        <w:contextualSpacing/>
        <w:jc w:val="center"/>
        <w:rPr>
          <w:rFonts w:cs="Arial"/>
          <w:lang w:val="en-US"/>
        </w:rPr>
      </w:pPr>
      <w:r w:rsidRPr="00AC6741">
        <w:rPr>
          <w:rFonts w:cs="Arial"/>
          <w:lang w:val="en-US"/>
        </w:rPr>
        <w:t xml:space="preserve">NWI </w:t>
      </w:r>
      <w:r w:rsidR="005C5AE9" w:rsidRPr="00AC6741">
        <w:rPr>
          <w:rFonts w:cs="Arial"/>
          <w:lang w:val="en-US"/>
        </w:rPr>
        <w:t xml:space="preserve">Reicofil </w:t>
      </w:r>
      <w:r w:rsidR="003200EE" w:rsidRPr="00AC6741">
        <w:rPr>
          <w:rFonts w:cs="Arial"/>
          <w:lang w:val="en-US"/>
        </w:rPr>
        <w:t>Spunbond</w:t>
      </w:r>
      <w:r w:rsidR="005C5AE9" w:rsidRPr="00AC6741">
        <w:rPr>
          <w:rFonts w:cs="Arial"/>
          <w:lang w:val="en-US"/>
        </w:rPr>
        <w:t xml:space="preserve"> </w:t>
      </w:r>
      <w:r w:rsidRPr="00AC6741">
        <w:rPr>
          <w:rFonts w:cs="Arial"/>
          <w:lang w:val="en-US"/>
        </w:rPr>
        <w:t xml:space="preserve">Facility </w:t>
      </w:r>
    </w:p>
    <w:p w14:paraId="7971EEFA" w14:textId="4E5EFD38" w:rsidR="005C5AE9" w:rsidRPr="00AC6741" w:rsidRDefault="005C5AE9" w:rsidP="005C5AE9">
      <w:pPr>
        <w:pStyle w:val="Heading1"/>
        <w:adjustRightInd w:val="0"/>
        <w:spacing w:before="60" w:after="100" w:afterAutospacing="1"/>
        <w:contextualSpacing/>
        <w:jc w:val="center"/>
        <w:rPr>
          <w:rFonts w:cs="Arial"/>
          <w:lang w:val="en-US"/>
        </w:rPr>
      </w:pPr>
      <w:r w:rsidRPr="00AC6741">
        <w:rPr>
          <w:rFonts w:cs="Arial"/>
          <w:lang w:val="en-US"/>
        </w:rPr>
        <w:t>Fabrication Trial Plan</w:t>
      </w:r>
      <w:r w:rsidR="00554FA6" w:rsidRPr="00AC6741">
        <w:rPr>
          <w:rFonts w:cs="Arial"/>
          <w:lang w:val="en-US"/>
        </w:rPr>
        <w:t xml:space="preserve"> </w:t>
      </w:r>
    </w:p>
    <w:p w14:paraId="22E9E66E" w14:textId="77777777" w:rsidR="005C5AE9" w:rsidRPr="00AC6741" w:rsidRDefault="005C5AE9" w:rsidP="005C5AE9">
      <w:pPr>
        <w:rPr>
          <w:rFonts w:cs="Arial"/>
          <w:lang w:val="en-US"/>
        </w:rPr>
      </w:pPr>
    </w:p>
    <w:p w14:paraId="0239DC50" w14:textId="77777777" w:rsidR="005C5AE9" w:rsidRPr="00AC6741" w:rsidRDefault="005C5AE9" w:rsidP="005C5AE9">
      <w:pPr>
        <w:pStyle w:val="Heading1"/>
        <w:adjustRightInd w:val="0"/>
        <w:spacing w:before="60" w:after="100" w:afterAutospacing="1"/>
        <w:contextualSpacing/>
        <w:rPr>
          <w:rFonts w:cs="Arial"/>
          <w:color w:val="FF0000"/>
          <w:lang w:val="en-US"/>
        </w:rPr>
      </w:pPr>
      <w:r w:rsidRPr="00AC6741">
        <w:rPr>
          <w:rFonts w:cs="Arial"/>
          <w:color w:val="FF0000"/>
          <w:lang w:val="en-US"/>
        </w:rPr>
        <w:t>Information needed before the Trial Plan</w:t>
      </w:r>
    </w:p>
    <w:p w14:paraId="00C58E15" w14:textId="63E74C26" w:rsidR="005C5AE9" w:rsidRPr="00AC6741" w:rsidRDefault="005D26A3" w:rsidP="005C5AE9">
      <w:pPr>
        <w:rPr>
          <w:rFonts w:cs="Arial"/>
          <w:b/>
          <w:color w:val="548DD4" w:themeColor="text2" w:themeTint="99"/>
          <w:lang w:val="en-US"/>
        </w:rPr>
      </w:pPr>
      <w:r>
        <w:rPr>
          <w:rFonts w:cs="Arial"/>
          <w:b/>
          <w:color w:val="548DD4" w:themeColor="text2" w:themeTint="99"/>
          <w:lang w:val="en-US"/>
        </w:rPr>
        <w:t xml:space="preserve">Step 1: Select the configuration, </w:t>
      </w:r>
      <w:r w:rsidR="005C5AE9" w:rsidRPr="00AC6741">
        <w:rPr>
          <w:rFonts w:cs="Arial"/>
          <w:b/>
          <w:color w:val="548DD4" w:themeColor="text2" w:themeTint="99"/>
          <w:lang w:val="en-US"/>
        </w:rPr>
        <w:t xml:space="preserve">pack and the type of bonding desired </w:t>
      </w:r>
    </w:p>
    <w:p w14:paraId="3C550F81" w14:textId="5A80AA6A" w:rsidR="00EC2C47" w:rsidRDefault="00EC2C47" w:rsidP="00D87F66">
      <w:pPr>
        <w:jc w:val="center"/>
        <w:rPr>
          <w:rFonts w:cs="Arial"/>
          <w:b/>
          <w:color w:val="548DD4" w:themeColor="text2" w:themeTint="99"/>
          <w:szCs w:val="22"/>
          <w:lang w:val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0"/>
        <w:gridCol w:w="2070"/>
        <w:gridCol w:w="2070"/>
        <w:gridCol w:w="2070"/>
      </w:tblGrid>
      <w:tr w:rsidR="00D827D0" w:rsidRPr="00AC6741" w14:paraId="65895C03" w14:textId="77777777" w:rsidTr="00D87F66">
        <w:trPr>
          <w:trHeight w:val="799"/>
        </w:trPr>
        <w:tc>
          <w:tcPr>
            <w:tcW w:w="3220" w:type="dxa"/>
            <w:shd w:val="clear" w:color="auto" w:fill="000000" w:themeFill="text1"/>
            <w:vAlign w:val="center"/>
          </w:tcPr>
          <w:p w14:paraId="12B3D433" w14:textId="77777777" w:rsidR="00D827D0" w:rsidRPr="00F00426" w:rsidRDefault="00D827D0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FFFF" w:themeColor="background1"/>
                <w:szCs w:val="22"/>
                <w:highlight w:val="black"/>
                <w:lang w:val="en-US"/>
              </w:rPr>
            </w:pPr>
            <w:r w:rsidRPr="00F00426">
              <w:rPr>
                <w:rFonts w:cs="Arial"/>
                <w:b/>
                <w:color w:val="FFFFFF" w:themeColor="background1"/>
                <w:szCs w:val="22"/>
                <w:highlight w:val="black"/>
                <w:lang w:val="en-US"/>
              </w:rPr>
              <w:t>Pilot Configuration /</w:t>
            </w:r>
          </w:p>
          <w:p w14:paraId="2E3ED3BF" w14:textId="77DF12D4" w:rsidR="00D827D0" w:rsidRPr="00F00426" w:rsidRDefault="00D827D0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FFFF" w:themeColor="background1"/>
                <w:szCs w:val="22"/>
                <w:highlight w:val="black"/>
                <w:lang w:val="en-US"/>
              </w:rPr>
            </w:pPr>
            <w:r w:rsidRPr="00F00426">
              <w:rPr>
                <w:rFonts w:cs="Arial"/>
                <w:b/>
                <w:color w:val="FFFFFF" w:themeColor="background1"/>
                <w:szCs w:val="22"/>
                <w:highlight w:val="black"/>
                <w:lang w:val="en-US"/>
              </w:rPr>
              <w:t>Bonding</w:t>
            </w:r>
          </w:p>
        </w:tc>
        <w:tc>
          <w:tcPr>
            <w:tcW w:w="2070" w:type="dxa"/>
            <w:shd w:val="clear" w:color="auto" w:fill="000000" w:themeFill="text1"/>
            <w:vAlign w:val="center"/>
          </w:tcPr>
          <w:p w14:paraId="3B4DFFEF" w14:textId="51F7B65E" w:rsidR="00D827D0" w:rsidRPr="00F00426" w:rsidRDefault="00D827D0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FFFF" w:themeColor="background1"/>
                <w:szCs w:val="22"/>
                <w:highlight w:val="black"/>
                <w:lang w:val="en-US"/>
              </w:rPr>
            </w:pPr>
            <w:r w:rsidRPr="00F00426">
              <w:rPr>
                <w:rFonts w:cs="Arial"/>
                <w:b/>
                <w:color w:val="FFFFFF" w:themeColor="background1"/>
                <w:szCs w:val="22"/>
                <w:highlight w:val="black"/>
                <w:lang w:val="en-US"/>
              </w:rPr>
              <w:t>Minimal / Light</w:t>
            </w:r>
          </w:p>
        </w:tc>
        <w:tc>
          <w:tcPr>
            <w:tcW w:w="2070" w:type="dxa"/>
            <w:shd w:val="clear" w:color="auto" w:fill="000000" w:themeFill="text1"/>
            <w:vAlign w:val="center"/>
          </w:tcPr>
          <w:p w14:paraId="18B0658A" w14:textId="10FEE0C6" w:rsidR="00D827D0" w:rsidRPr="00F00426" w:rsidRDefault="008214C3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FFFF" w:themeColor="background1"/>
                <w:szCs w:val="22"/>
                <w:highlight w:val="black"/>
                <w:lang w:val="en-US"/>
              </w:rPr>
            </w:pPr>
            <w:r w:rsidRPr="00F00426">
              <w:rPr>
                <w:rFonts w:cs="Arial"/>
                <w:b/>
                <w:color w:val="FFFFFF" w:themeColor="background1"/>
                <w:szCs w:val="22"/>
                <w:highlight w:val="black"/>
                <w:lang w:val="en-US"/>
              </w:rPr>
              <w:t>Calendared</w:t>
            </w:r>
          </w:p>
        </w:tc>
        <w:tc>
          <w:tcPr>
            <w:tcW w:w="2070" w:type="dxa"/>
            <w:shd w:val="clear" w:color="auto" w:fill="000000" w:themeFill="text1"/>
            <w:vAlign w:val="center"/>
          </w:tcPr>
          <w:p w14:paraId="42342557" w14:textId="75D0CFFB" w:rsidR="00D827D0" w:rsidRPr="00F00426" w:rsidRDefault="00D827D0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FFFF" w:themeColor="background1"/>
                <w:szCs w:val="22"/>
                <w:highlight w:val="black"/>
                <w:lang w:val="en-US"/>
              </w:rPr>
            </w:pPr>
            <w:r w:rsidRPr="00F00426">
              <w:rPr>
                <w:rFonts w:cs="Arial"/>
                <w:b/>
                <w:color w:val="FFFFFF" w:themeColor="background1"/>
                <w:szCs w:val="22"/>
                <w:lang w:val="en-US"/>
              </w:rPr>
              <w:t>Hydroentangled</w:t>
            </w:r>
          </w:p>
        </w:tc>
      </w:tr>
      <w:tr w:rsidR="00D87F66" w:rsidRPr="00AC6741" w14:paraId="1F574019" w14:textId="77777777" w:rsidTr="00D87F66">
        <w:trPr>
          <w:trHeight w:val="320"/>
        </w:trPr>
        <w:tc>
          <w:tcPr>
            <w:tcW w:w="3220" w:type="dxa"/>
            <w:vAlign w:val="center"/>
          </w:tcPr>
          <w:p w14:paraId="619BBE06" w14:textId="77777777" w:rsidR="00D87F66" w:rsidRPr="00AC6741" w:rsidRDefault="00D87F66" w:rsidP="00D87F66">
            <w:pPr>
              <w:pStyle w:val="Text"/>
              <w:adjustRightInd w:val="0"/>
              <w:spacing w:before="60" w:after="100" w:afterAutospacing="1"/>
              <w:contextualSpacing/>
              <w:rPr>
                <w:rFonts w:cs="Arial"/>
                <w:b/>
                <w:szCs w:val="22"/>
                <w:lang w:val="en-US"/>
              </w:rPr>
            </w:pPr>
            <w:r w:rsidRPr="00AC6741">
              <w:rPr>
                <w:rFonts w:cs="Arial"/>
                <w:b/>
                <w:szCs w:val="22"/>
                <w:lang w:val="en-US"/>
              </w:rPr>
              <w:t>R4s Single Beam Spunbond</w:t>
            </w:r>
          </w:p>
        </w:tc>
        <w:tc>
          <w:tcPr>
            <w:tcW w:w="2070" w:type="dxa"/>
            <w:vAlign w:val="center"/>
          </w:tcPr>
          <w:p w14:paraId="2ED5CB57" w14:textId="11FC8F64" w:rsidR="00D87F66" w:rsidRPr="00AC6741" w:rsidRDefault="00D87F66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szCs w:val="22"/>
                <w:lang w:val="en-US"/>
              </w:rPr>
              <w:sym w:font="Wingdings 2" w:char="F0A3"/>
            </w:r>
          </w:p>
        </w:tc>
        <w:tc>
          <w:tcPr>
            <w:tcW w:w="2070" w:type="dxa"/>
            <w:vAlign w:val="center"/>
          </w:tcPr>
          <w:p w14:paraId="5AE6964E" w14:textId="7777BDF7" w:rsidR="00D87F66" w:rsidRPr="00AC6741" w:rsidRDefault="00D87F66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szCs w:val="22"/>
                <w:lang w:val="en-US"/>
              </w:rPr>
              <w:sym w:font="Wingdings 2" w:char="F0A3"/>
            </w:r>
          </w:p>
        </w:tc>
        <w:tc>
          <w:tcPr>
            <w:tcW w:w="2070" w:type="dxa"/>
            <w:vAlign w:val="center"/>
          </w:tcPr>
          <w:p w14:paraId="5B211609" w14:textId="3EAC60EA" w:rsidR="00D87F66" w:rsidRPr="00AC6741" w:rsidRDefault="00D87F66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szCs w:val="22"/>
                <w:lang w:val="en-US"/>
              </w:rPr>
              <w:sym w:font="Wingdings 2" w:char="F0A3"/>
            </w:r>
          </w:p>
        </w:tc>
      </w:tr>
      <w:tr w:rsidR="00D87F66" w:rsidRPr="00AC6741" w14:paraId="6457AB1A" w14:textId="77777777" w:rsidTr="00D87F66">
        <w:trPr>
          <w:trHeight w:val="320"/>
        </w:trPr>
        <w:tc>
          <w:tcPr>
            <w:tcW w:w="3220" w:type="dxa"/>
            <w:vAlign w:val="center"/>
          </w:tcPr>
          <w:p w14:paraId="7142B6FA" w14:textId="1DF2A9EC" w:rsidR="00D87F66" w:rsidRPr="00AC6741" w:rsidRDefault="00D87F66" w:rsidP="00D87F66">
            <w:pPr>
              <w:pStyle w:val="Text"/>
              <w:adjustRightInd w:val="0"/>
              <w:spacing w:before="60" w:after="100" w:afterAutospacing="1"/>
              <w:contextualSpacing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Premade Webs</w:t>
            </w:r>
          </w:p>
        </w:tc>
        <w:tc>
          <w:tcPr>
            <w:tcW w:w="2070" w:type="dxa"/>
            <w:vAlign w:val="center"/>
          </w:tcPr>
          <w:p w14:paraId="277281FE" w14:textId="5816135B" w:rsidR="00D87F66" w:rsidRPr="00AC6741" w:rsidRDefault="00D87F66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szCs w:val="22"/>
                <w:lang w:val="en-US"/>
              </w:rPr>
              <w:sym w:font="Wingdings 2" w:char="F0A3"/>
            </w:r>
          </w:p>
        </w:tc>
        <w:tc>
          <w:tcPr>
            <w:tcW w:w="2070" w:type="dxa"/>
            <w:vAlign w:val="center"/>
          </w:tcPr>
          <w:p w14:paraId="6EF1B9C6" w14:textId="1EEA038B" w:rsidR="00D87F66" w:rsidRPr="00AC6741" w:rsidRDefault="00D87F66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szCs w:val="22"/>
                <w:lang w:val="en-US"/>
              </w:rPr>
              <w:sym w:font="Wingdings 2" w:char="F0A3"/>
            </w:r>
          </w:p>
        </w:tc>
        <w:tc>
          <w:tcPr>
            <w:tcW w:w="2070" w:type="dxa"/>
            <w:vAlign w:val="center"/>
          </w:tcPr>
          <w:p w14:paraId="4A70CC3A" w14:textId="3223C603" w:rsidR="00D87F66" w:rsidRPr="00AC6741" w:rsidRDefault="00D87F66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szCs w:val="22"/>
                <w:lang w:val="en-US"/>
              </w:rPr>
              <w:sym w:font="Wingdings 2" w:char="F0A3"/>
            </w:r>
          </w:p>
        </w:tc>
      </w:tr>
      <w:tr w:rsidR="00D87F66" w:rsidRPr="00AC6741" w14:paraId="12D1398D" w14:textId="77777777" w:rsidTr="00D87F66">
        <w:trPr>
          <w:trHeight w:val="320"/>
        </w:trPr>
        <w:tc>
          <w:tcPr>
            <w:tcW w:w="3220" w:type="dxa"/>
            <w:vAlign w:val="center"/>
          </w:tcPr>
          <w:p w14:paraId="124C0314" w14:textId="66F74FC4" w:rsidR="00D87F66" w:rsidRPr="00AC6741" w:rsidRDefault="00D87F66" w:rsidP="00D87F66">
            <w:pPr>
              <w:pStyle w:val="Text"/>
              <w:adjustRightInd w:val="0"/>
              <w:spacing w:before="60" w:after="100" w:afterAutospacing="1"/>
              <w:contextualSpacing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Specialty</w:t>
            </w:r>
          </w:p>
        </w:tc>
        <w:tc>
          <w:tcPr>
            <w:tcW w:w="2070" w:type="dxa"/>
            <w:vAlign w:val="center"/>
          </w:tcPr>
          <w:p w14:paraId="091EC8B2" w14:textId="08F06DEC" w:rsidR="00D87F66" w:rsidRPr="00AC6741" w:rsidRDefault="00D87F66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szCs w:val="22"/>
                <w:lang w:val="en-US"/>
              </w:rPr>
              <w:sym w:font="Wingdings 2" w:char="F0A3"/>
            </w:r>
          </w:p>
        </w:tc>
        <w:tc>
          <w:tcPr>
            <w:tcW w:w="2070" w:type="dxa"/>
            <w:vAlign w:val="center"/>
          </w:tcPr>
          <w:p w14:paraId="7D061181" w14:textId="38631C5C" w:rsidR="00D87F66" w:rsidRPr="00AC6741" w:rsidRDefault="00D87F66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szCs w:val="22"/>
                <w:lang w:val="en-US"/>
              </w:rPr>
              <w:sym w:font="Wingdings 2" w:char="F0A3"/>
            </w:r>
          </w:p>
        </w:tc>
        <w:tc>
          <w:tcPr>
            <w:tcW w:w="2070" w:type="dxa"/>
            <w:vAlign w:val="center"/>
          </w:tcPr>
          <w:p w14:paraId="6CDA6E95" w14:textId="676F66B4" w:rsidR="00D87F66" w:rsidRPr="00AC6741" w:rsidRDefault="00D87F66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szCs w:val="22"/>
                <w:lang w:val="en-US"/>
              </w:rPr>
              <w:sym w:font="Wingdings 2" w:char="F0A3"/>
            </w:r>
          </w:p>
        </w:tc>
      </w:tr>
    </w:tbl>
    <w:p w14:paraId="15167A9A" w14:textId="77777777" w:rsidR="00D827D0" w:rsidRDefault="00D827D0" w:rsidP="00D87F66">
      <w:pPr>
        <w:jc w:val="center"/>
        <w:rPr>
          <w:rFonts w:cs="Arial"/>
          <w:b/>
          <w:color w:val="548DD4" w:themeColor="text2" w:themeTint="99"/>
          <w:szCs w:val="22"/>
          <w:lang w:val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0"/>
        <w:gridCol w:w="1552"/>
        <w:gridCol w:w="1553"/>
        <w:gridCol w:w="1552"/>
        <w:gridCol w:w="1553"/>
      </w:tblGrid>
      <w:tr w:rsidR="00AC6741" w:rsidRPr="00AC6741" w14:paraId="7A32D100" w14:textId="77777777" w:rsidTr="00AC6741">
        <w:trPr>
          <w:trHeight w:val="799"/>
        </w:trPr>
        <w:tc>
          <w:tcPr>
            <w:tcW w:w="3220" w:type="dxa"/>
            <w:shd w:val="clear" w:color="auto" w:fill="000000" w:themeFill="text1"/>
            <w:vAlign w:val="center"/>
          </w:tcPr>
          <w:p w14:paraId="1ECC32F8" w14:textId="77777777" w:rsidR="00AC6741" w:rsidRPr="00AC6741" w:rsidRDefault="00AC6741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FFFF" w:themeColor="background1"/>
                <w:szCs w:val="22"/>
                <w:highlight w:val="black"/>
                <w:lang w:val="en-US"/>
              </w:rPr>
            </w:pPr>
            <w:r w:rsidRPr="00AC6741">
              <w:rPr>
                <w:rFonts w:cs="Arial"/>
                <w:b/>
                <w:color w:val="FFFFFF" w:themeColor="background1"/>
                <w:szCs w:val="22"/>
                <w:highlight w:val="black"/>
                <w:lang w:val="en-US"/>
              </w:rPr>
              <w:t>Fiber cross section /</w:t>
            </w:r>
          </w:p>
          <w:p w14:paraId="0A7AE3C0" w14:textId="4E8D9850" w:rsidR="00AC6741" w:rsidRPr="00AC6741" w:rsidRDefault="00D827D0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FFFF" w:themeColor="background1"/>
                <w:szCs w:val="22"/>
                <w:highlight w:val="black"/>
                <w:lang w:val="en-US"/>
              </w:rPr>
            </w:pPr>
            <w:r>
              <w:rPr>
                <w:rFonts w:cs="Arial"/>
                <w:b/>
                <w:color w:val="FFFFFF" w:themeColor="background1"/>
                <w:szCs w:val="22"/>
                <w:highlight w:val="black"/>
                <w:lang w:val="en-US"/>
              </w:rPr>
              <w:t>Capillary Count</w:t>
            </w:r>
          </w:p>
        </w:tc>
        <w:tc>
          <w:tcPr>
            <w:tcW w:w="1552" w:type="dxa"/>
            <w:shd w:val="clear" w:color="auto" w:fill="000000" w:themeFill="text1"/>
            <w:vAlign w:val="center"/>
          </w:tcPr>
          <w:p w14:paraId="3E59E258" w14:textId="3CB1DFB9" w:rsidR="00AC6741" w:rsidRPr="00AC6741" w:rsidRDefault="00AC6741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FFFF" w:themeColor="background1"/>
                <w:szCs w:val="22"/>
                <w:highlight w:val="black"/>
                <w:lang w:val="en-US"/>
              </w:rPr>
            </w:pPr>
            <w:r w:rsidRPr="00AC6741">
              <w:rPr>
                <w:rFonts w:cs="Arial"/>
                <w:b/>
                <w:color w:val="FFFFFF" w:themeColor="background1"/>
                <w:szCs w:val="22"/>
                <w:highlight w:val="black"/>
                <w:lang w:val="en-US"/>
              </w:rPr>
              <w:t>68</w:t>
            </w:r>
            <w:r w:rsidR="00D827D0">
              <w:rPr>
                <w:rFonts w:cs="Arial"/>
                <w:b/>
                <w:color w:val="FFFFFF" w:themeColor="background1"/>
                <w:szCs w:val="22"/>
                <w:highlight w:val="black"/>
                <w:lang w:val="en-US"/>
              </w:rPr>
              <w:t>61</w:t>
            </w:r>
          </w:p>
          <w:p w14:paraId="41043502" w14:textId="16E3B43B" w:rsidR="00AC6741" w:rsidRPr="00AC6741" w:rsidRDefault="00AC6741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FFFF" w:themeColor="background1"/>
                <w:szCs w:val="22"/>
                <w:highlight w:val="black"/>
                <w:lang w:val="en-US"/>
              </w:rPr>
            </w:pPr>
            <w:r w:rsidRPr="00AC6741">
              <w:rPr>
                <w:rFonts w:cs="Arial"/>
                <w:b/>
                <w:color w:val="FFFFFF" w:themeColor="background1"/>
                <w:szCs w:val="22"/>
                <w:highlight w:val="black"/>
                <w:lang w:val="en-US"/>
              </w:rPr>
              <w:t>#/meter</w:t>
            </w:r>
          </w:p>
        </w:tc>
        <w:tc>
          <w:tcPr>
            <w:tcW w:w="1553" w:type="dxa"/>
            <w:shd w:val="clear" w:color="auto" w:fill="000000" w:themeFill="text1"/>
            <w:vAlign w:val="center"/>
          </w:tcPr>
          <w:p w14:paraId="17D0CD3B" w14:textId="305E989E" w:rsidR="00AC6741" w:rsidRPr="00AC6741" w:rsidRDefault="00D827D0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FFFF" w:themeColor="background1"/>
                <w:szCs w:val="22"/>
                <w:highlight w:val="black"/>
                <w:lang w:val="en-US"/>
              </w:rPr>
            </w:pPr>
            <w:r>
              <w:rPr>
                <w:rFonts w:cs="Arial"/>
                <w:b/>
                <w:color w:val="FFFFFF" w:themeColor="background1"/>
                <w:szCs w:val="22"/>
                <w:highlight w:val="black"/>
                <w:lang w:val="en-US"/>
              </w:rPr>
              <w:t>5510</w:t>
            </w:r>
          </w:p>
          <w:p w14:paraId="0D32EBE5" w14:textId="405E1B70" w:rsidR="00AC6741" w:rsidRPr="00AC6741" w:rsidRDefault="00AC6741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FFFF" w:themeColor="background1"/>
                <w:szCs w:val="22"/>
                <w:highlight w:val="black"/>
                <w:lang w:val="en-US"/>
              </w:rPr>
            </w:pPr>
            <w:r w:rsidRPr="00AC6741">
              <w:rPr>
                <w:rFonts w:cs="Arial"/>
                <w:b/>
                <w:color w:val="FFFFFF" w:themeColor="background1"/>
                <w:szCs w:val="22"/>
                <w:highlight w:val="black"/>
                <w:lang w:val="en-US"/>
              </w:rPr>
              <w:t>#/meter</w:t>
            </w:r>
          </w:p>
        </w:tc>
        <w:tc>
          <w:tcPr>
            <w:tcW w:w="1552" w:type="dxa"/>
            <w:shd w:val="clear" w:color="auto" w:fill="000000" w:themeFill="text1"/>
            <w:vAlign w:val="center"/>
          </w:tcPr>
          <w:p w14:paraId="0F22B1DE" w14:textId="2E6986F7" w:rsidR="00AC6741" w:rsidRPr="00AC6741" w:rsidRDefault="00D827D0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FFFF" w:themeColor="background1"/>
                <w:szCs w:val="22"/>
                <w:highlight w:val="black"/>
                <w:lang w:val="en-US"/>
              </w:rPr>
            </w:pPr>
            <w:r>
              <w:rPr>
                <w:rFonts w:cs="Arial"/>
                <w:b/>
                <w:color w:val="FFFFFF" w:themeColor="background1"/>
                <w:szCs w:val="22"/>
                <w:highlight w:val="black"/>
                <w:lang w:val="en-US"/>
              </w:rPr>
              <w:t>3507</w:t>
            </w:r>
          </w:p>
          <w:p w14:paraId="4560CB25" w14:textId="410E54DC" w:rsidR="00AC6741" w:rsidRPr="00AC6741" w:rsidRDefault="00AC6741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b/>
                <w:color w:val="FFFFFF" w:themeColor="background1"/>
                <w:szCs w:val="22"/>
                <w:highlight w:val="black"/>
                <w:lang w:val="en-US"/>
              </w:rPr>
              <w:t>#/meter</w:t>
            </w:r>
          </w:p>
        </w:tc>
        <w:tc>
          <w:tcPr>
            <w:tcW w:w="1553" w:type="dxa"/>
            <w:shd w:val="clear" w:color="auto" w:fill="000000" w:themeFill="text1"/>
            <w:vAlign w:val="center"/>
          </w:tcPr>
          <w:p w14:paraId="0DBC75F6" w14:textId="3AF02E6B" w:rsidR="00AC6741" w:rsidRPr="00AC6741" w:rsidRDefault="00D827D0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FFFF" w:themeColor="background1"/>
                <w:szCs w:val="22"/>
                <w:highlight w:val="black"/>
                <w:lang w:val="en-US"/>
              </w:rPr>
            </w:pPr>
            <w:r>
              <w:rPr>
                <w:rFonts w:cs="Arial"/>
                <w:b/>
                <w:color w:val="FFFFFF" w:themeColor="background1"/>
                <w:szCs w:val="22"/>
                <w:highlight w:val="black"/>
                <w:lang w:val="en-US"/>
              </w:rPr>
              <w:t>2687</w:t>
            </w:r>
          </w:p>
          <w:p w14:paraId="4A495446" w14:textId="120627BA" w:rsidR="00AC6741" w:rsidRPr="00AC6741" w:rsidRDefault="00AC6741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FFFF" w:themeColor="background1"/>
                <w:szCs w:val="22"/>
                <w:highlight w:val="black"/>
                <w:lang w:val="en-US"/>
              </w:rPr>
            </w:pPr>
            <w:r w:rsidRPr="00AC6741">
              <w:rPr>
                <w:rFonts w:cs="Arial"/>
                <w:b/>
                <w:color w:val="FFFFFF" w:themeColor="background1"/>
                <w:szCs w:val="22"/>
                <w:highlight w:val="black"/>
                <w:lang w:val="en-US"/>
              </w:rPr>
              <w:t>#/meter</w:t>
            </w:r>
          </w:p>
        </w:tc>
      </w:tr>
      <w:tr w:rsidR="00AC6741" w:rsidRPr="00AC6741" w14:paraId="29F021E8" w14:textId="77777777" w:rsidTr="00D87F66">
        <w:trPr>
          <w:trHeight w:val="320"/>
        </w:trPr>
        <w:tc>
          <w:tcPr>
            <w:tcW w:w="3220" w:type="dxa"/>
            <w:shd w:val="clear" w:color="auto" w:fill="auto"/>
            <w:vAlign w:val="center"/>
          </w:tcPr>
          <w:p w14:paraId="0A88E976" w14:textId="09F0B440" w:rsidR="00AC6741" w:rsidRPr="00D87F66" w:rsidRDefault="00AC6741" w:rsidP="00D87F66">
            <w:pPr>
              <w:pStyle w:val="Text"/>
              <w:adjustRightInd w:val="0"/>
              <w:spacing w:before="60" w:after="100" w:afterAutospacing="1"/>
              <w:contextualSpacing/>
              <w:rPr>
                <w:rFonts w:cs="Arial"/>
                <w:b/>
                <w:color w:val="000000" w:themeColor="text1"/>
                <w:szCs w:val="22"/>
                <w:lang w:val="en-US"/>
              </w:rPr>
            </w:pPr>
            <w:r w:rsidRPr="00D87F66">
              <w:rPr>
                <w:rFonts w:cs="Arial"/>
                <w:b/>
                <w:color w:val="000000" w:themeColor="text1"/>
                <w:szCs w:val="22"/>
                <w:lang w:val="en-US"/>
              </w:rPr>
              <w:t>Sheath-Core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BB80066" w14:textId="5E912359" w:rsidR="00AC6741" w:rsidRPr="00AC6741" w:rsidRDefault="00AC6741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000000" w:themeColor="text1"/>
                <w:szCs w:val="22"/>
                <w:lang w:val="en-US"/>
              </w:rPr>
            </w:pPr>
            <w:r w:rsidRPr="00AC6741">
              <w:rPr>
                <w:rFonts w:cs="Arial"/>
                <w:szCs w:val="22"/>
                <w:lang w:val="en-US"/>
              </w:rPr>
              <w:sym w:font="Wingdings 2" w:char="F0A3"/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6CF42643" w14:textId="4BBF72A3" w:rsidR="00AC6741" w:rsidRPr="00AC6741" w:rsidRDefault="00AC6741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000000" w:themeColor="text1"/>
                <w:szCs w:val="22"/>
                <w:lang w:val="en-US"/>
              </w:rPr>
            </w:pPr>
            <w:r w:rsidRPr="00AC6741">
              <w:rPr>
                <w:rFonts w:cs="Arial"/>
                <w:szCs w:val="22"/>
                <w:lang w:val="en-US"/>
              </w:rPr>
              <w:sym w:font="Wingdings 2" w:char="F0A3"/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6D6CD70B" w14:textId="52550836" w:rsidR="00AC6741" w:rsidRPr="00AC6741" w:rsidRDefault="00AC6741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000000" w:themeColor="text1"/>
                <w:szCs w:val="22"/>
                <w:lang w:val="en-US"/>
              </w:rPr>
            </w:pPr>
            <w:r w:rsidRPr="00AC6741">
              <w:rPr>
                <w:rFonts w:cs="Arial"/>
                <w:szCs w:val="22"/>
                <w:lang w:val="en-US"/>
              </w:rPr>
              <w:sym w:font="Wingdings 2" w:char="F0A3"/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F653D5E" w14:textId="10F898B6" w:rsidR="00AC6741" w:rsidRPr="00AC6741" w:rsidRDefault="00AC6741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000000" w:themeColor="text1"/>
                <w:szCs w:val="22"/>
                <w:lang w:val="en-US"/>
              </w:rPr>
            </w:pPr>
            <w:r w:rsidRPr="00AC6741">
              <w:rPr>
                <w:rFonts w:cs="Arial"/>
                <w:szCs w:val="22"/>
                <w:lang w:val="en-US"/>
              </w:rPr>
              <w:sym w:font="Wingdings 2" w:char="F0A3"/>
            </w:r>
            <w:bookmarkStart w:id="0" w:name="_GoBack"/>
            <w:bookmarkEnd w:id="0"/>
          </w:p>
        </w:tc>
      </w:tr>
      <w:tr w:rsidR="00AC6741" w:rsidRPr="00AC6741" w14:paraId="637BFD18" w14:textId="77777777" w:rsidTr="00D87F66">
        <w:trPr>
          <w:trHeight w:val="320"/>
        </w:trPr>
        <w:tc>
          <w:tcPr>
            <w:tcW w:w="3220" w:type="dxa"/>
            <w:shd w:val="clear" w:color="auto" w:fill="auto"/>
            <w:vAlign w:val="center"/>
          </w:tcPr>
          <w:p w14:paraId="7C518430" w14:textId="2C536EE8" w:rsidR="00AC6741" w:rsidRPr="00D87F66" w:rsidRDefault="00AC6741" w:rsidP="00D87F66">
            <w:pPr>
              <w:pStyle w:val="Text"/>
              <w:adjustRightInd w:val="0"/>
              <w:spacing w:before="60" w:after="100" w:afterAutospacing="1"/>
              <w:contextualSpacing/>
              <w:rPr>
                <w:rFonts w:cs="Arial"/>
                <w:b/>
                <w:color w:val="000000" w:themeColor="text1"/>
                <w:szCs w:val="22"/>
                <w:lang w:val="en-US"/>
              </w:rPr>
            </w:pPr>
            <w:r w:rsidRPr="00D87F66">
              <w:rPr>
                <w:rFonts w:cs="Arial"/>
                <w:b/>
                <w:color w:val="000000" w:themeColor="text1"/>
                <w:szCs w:val="22"/>
                <w:lang w:val="en-US"/>
              </w:rPr>
              <w:t>Side by side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9B232CC" w14:textId="0105FDE1" w:rsidR="00AC6741" w:rsidRPr="00AC6741" w:rsidRDefault="00AC6741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000000" w:themeColor="text1"/>
                <w:szCs w:val="22"/>
                <w:lang w:val="en-US"/>
              </w:rPr>
            </w:pPr>
            <w:r w:rsidRPr="00AC6741">
              <w:rPr>
                <w:rFonts w:cs="Arial"/>
                <w:szCs w:val="22"/>
                <w:lang w:val="en-US"/>
              </w:rPr>
              <w:sym w:font="Wingdings 2" w:char="F0A3"/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4453B56B" w14:textId="0A9DC2BE" w:rsidR="00AC6741" w:rsidRPr="00AC6741" w:rsidRDefault="00AC6741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000000" w:themeColor="text1"/>
                <w:szCs w:val="22"/>
                <w:lang w:val="en-US"/>
              </w:rPr>
            </w:pPr>
            <w:r w:rsidRPr="00AC6741">
              <w:rPr>
                <w:rFonts w:cs="Arial"/>
                <w:szCs w:val="22"/>
                <w:lang w:val="en-US"/>
              </w:rPr>
              <w:sym w:font="Wingdings 2" w:char="F0A3"/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A63A6B5" w14:textId="544A7993" w:rsidR="00AC6741" w:rsidRPr="00AC6741" w:rsidRDefault="00D827D0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000000" w:themeColor="text1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NA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624A9D28" w14:textId="2C074108" w:rsidR="00AC6741" w:rsidRPr="00AC6741" w:rsidRDefault="00AC6741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000000" w:themeColor="text1"/>
                <w:szCs w:val="22"/>
                <w:lang w:val="en-US"/>
              </w:rPr>
            </w:pPr>
            <w:r w:rsidRPr="00AC6741">
              <w:rPr>
                <w:rFonts w:cs="Arial"/>
                <w:szCs w:val="22"/>
                <w:lang w:val="en-US"/>
              </w:rPr>
              <w:sym w:font="Wingdings 2" w:char="F0A3"/>
            </w:r>
          </w:p>
        </w:tc>
      </w:tr>
      <w:tr w:rsidR="00AC6741" w:rsidRPr="00AC6741" w14:paraId="61EC1156" w14:textId="77777777" w:rsidTr="00D87F66">
        <w:trPr>
          <w:trHeight w:val="320"/>
        </w:trPr>
        <w:tc>
          <w:tcPr>
            <w:tcW w:w="3220" w:type="dxa"/>
            <w:shd w:val="clear" w:color="auto" w:fill="auto"/>
            <w:vAlign w:val="center"/>
          </w:tcPr>
          <w:p w14:paraId="26A95B56" w14:textId="0C80B57E" w:rsidR="00AC6741" w:rsidRPr="00D87F66" w:rsidRDefault="00AC6741" w:rsidP="00D87F66">
            <w:pPr>
              <w:pStyle w:val="Text"/>
              <w:adjustRightInd w:val="0"/>
              <w:spacing w:before="60" w:after="100" w:afterAutospacing="1"/>
              <w:contextualSpacing/>
              <w:rPr>
                <w:rFonts w:cs="Arial"/>
                <w:b/>
                <w:color w:val="000000" w:themeColor="text1"/>
                <w:szCs w:val="22"/>
                <w:lang w:val="en-US"/>
              </w:rPr>
            </w:pPr>
            <w:r w:rsidRPr="00D87F66">
              <w:rPr>
                <w:rFonts w:cs="Arial"/>
                <w:b/>
                <w:color w:val="000000" w:themeColor="text1"/>
                <w:szCs w:val="22"/>
                <w:lang w:val="en-US"/>
              </w:rPr>
              <w:t>Tipped Trilobal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8C539CC" w14:textId="5DE94D78" w:rsidR="00AC6741" w:rsidRPr="00AC6741" w:rsidRDefault="00AC6741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000000" w:themeColor="text1"/>
                <w:szCs w:val="22"/>
                <w:lang w:val="en-US"/>
              </w:rPr>
            </w:pPr>
            <w:r w:rsidRPr="00AC6741">
              <w:rPr>
                <w:rFonts w:cs="Arial"/>
                <w:szCs w:val="22"/>
                <w:lang w:val="en-US"/>
              </w:rPr>
              <w:sym w:font="Wingdings 2" w:char="F0A3"/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614718EE" w14:textId="6144993C" w:rsidR="00AC6741" w:rsidRPr="00AC6741" w:rsidRDefault="00AC6741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000000" w:themeColor="text1"/>
                <w:szCs w:val="22"/>
                <w:lang w:val="en-US"/>
              </w:rPr>
            </w:pPr>
            <w:r w:rsidRPr="00AC6741">
              <w:rPr>
                <w:rFonts w:cs="Arial"/>
                <w:szCs w:val="22"/>
                <w:lang w:val="en-US"/>
              </w:rPr>
              <w:sym w:font="Wingdings 2" w:char="F0A3"/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F9449C9" w14:textId="577F8240" w:rsidR="00AC6741" w:rsidRPr="00AC6741" w:rsidRDefault="00D827D0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000000" w:themeColor="text1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NA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7FBCCCA" w14:textId="2D568B40" w:rsidR="00AC6741" w:rsidRPr="00AC6741" w:rsidRDefault="00AC6741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000000" w:themeColor="text1"/>
                <w:szCs w:val="22"/>
                <w:lang w:val="en-US"/>
              </w:rPr>
            </w:pPr>
            <w:r w:rsidRPr="00AC6741">
              <w:rPr>
                <w:rFonts w:cs="Arial"/>
                <w:szCs w:val="22"/>
                <w:lang w:val="en-US"/>
              </w:rPr>
              <w:sym w:font="Wingdings 2" w:char="F0A3"/>
            </w:r>
          </w:p>
        </w:tc>
      </w:tr>
      <w:tr w:rsidR="00D827D0" w:rsidRPr="00AC6741" w14:paraId="22FE8C13" w14:textId="77777777" w:rsidTr="00D87F66">
        <w:trPr>
          <w:trHeight w:val="320"/>
        </w:trPr>
        <w:tc>
          <w:tcPr>
            <w:tcW w:w="3220" w:type="dxa"/>
            <w:shd w:val="clear" w:color="auto" w:fill="auto"/>
            <w:vAlign w:val="center"/>
          </w:tcPr>
          <w:p w14:paraId="3861F3AC" w14:textId="497F2585" w:rsidR="00D827D0" w:rsidRPr="00D87F66" w:rsidRDefault="00D827D0" w:rsidP="00D87F66">
            <w:pPr>
              <w:pStyle w:val="Text"/>
              <w:adjustRightInd w:val="0"/>
              <w:spacing w:before="60" w:after="100" w:afterAutospacing="1"/>
              <w:contextualSpacing/>
              <w:rPr>
                <w:rFonts w:cs="Arial"/>
                <w:b/>
                <w:color w:val="000000" w:themeColor="text1"/>
                <w:szCs w:val="22"/>
                <w:lang w:val="en-US"/>
              </w:rPr>
            </w:pPr>
            <w:r w:rsidRPr="00D87F66">
              <w:rPr>
                <w:rFonts w:cs="Arial"/>
                <w:b/>
                <w:color w:val="000000" w:themeColor="text1"/>
                <w:szCs w:val="22"/>
                <w:lang w:val="en-US"/>
              </w:rPr>
              <w:t>37 Islands in the Sea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6B1E8849" w14:textId="3D887630" w:rsidR="00D827D0" w:rsidRPr="00AC6741" w:rsidRDefault="00D827D0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000000" w:themeColor="text1"/>
                <w:szCs w:val="22"/>
                <w:lang w:val="en-US"/>
              </w:rPr>
            </w:pPr>
            <w:r w:rsidRPr="00AC6741">
              <w:rPr>
                <w:rFonts w:cs="Arial"/>
                <w:szCs w:val="22"/>
                <w:lang w:val="en-US"/>
              </w:rPr>
              <w:t>NA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D5F3DAD" w14:textId="01A098DC" w:rsidR="00D827D0" w:rsidRPr="00AC6741" w:rsidRDefault="00D827D0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000000" w:themeColor="text1"/>
                <w:szCs w:val="22"/>
                <w:lang w:val="en-US"/>
              </w:rPr>
            </w:pPr>
            <w:r w:rsidRPr="00AC6741">
              <w:rPr>
                <w:rFonts w:cs="Arial"/>
                <w:color w:val="000000" w:themeColor="text1"/>
                <w:szCs w:val="22"/>
                <w:lang w:val="en-US"/>
              </w:rPr>
              <w:t>NA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9CDD1B8" w14:textId="02BAA258" w:rsidR="00D827D0" w:rsidRPr="00AC6741" w:rsidRDefault="00D827D0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000000" w:themeColor="text1"/>
                <w:szCs w:val="22"/>
                <w:lang w:val="en-US"/>
              </w:rPr>
            </w:pPr>
            <w:r w:rsidRPr="00AC6741">
              <w:rPr>
                <w:rFonts w:cs="Arial"/>
                <w:szCs w:val="22"/>
                <w:lang w:val="en-US"/>
              </w:rPr>
              <w:sym w:font="Wingdings 2" w:char="F0A3"/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06E4FF8" w14:textId="1481E0E0" w:rsidR="00D827D0" w:rsidRPr="00AC6741" w:rsidRDefault="00D827D0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000000" w:themeColor="text1"/>
                <w:szCs w:val="22"/>
                <w:lang w:val="en-US"/>
              </w:rPr>
            </w:pPr>
            <w:r w:rsidRPr="00AC6741">
              <w:rPr>
                <w:rFonts w:cs="Arial"/>
                <w:szCs w:val="22"/>
                <w:lang w:val="en-US"/>
              </w:rPr>
              <w:t>NA</w:t>
            </w:r>
          </w:p>
        </w:tc>
      </w:tr>
      <w:tr w:rsidR="00AC6741" w:rsidRPr="00AC6741" w14:paraId="4CB96CE8" w14:textId="77777777" w:rsidTr="00D87F66">
        <w:trPr>
          <w:trHeight w:val="320"/>
        </w:trPr>
        <w:tc>
          <w:tcPr>
            <w:tcW w:w="3220" w:type="dxa"/>
            <w:shd w:val="clear" w:color="auto" w:fill="auto"/>
            <w:vAlign w:val="center"/>
          </w:tcPr>
          <w:p w14:paraId="1A508A79" w14:textId="075B6AF7" w:rsidR="00AC6741" w:rsidRPr="00D87F66" w:rsidRDefault="00D827D0" w:rsidP="00D87F66">
            <w:pPr>
              <w:pStyle w:val="Text"/>
              <w:adjustRightInd w:val="0"/>
              <w:spacing w:before="60" w:after="100" w:afterAutospacing="1"/>
              <w:contextualSpacing/>
              <w:rPr>
                <w:rFonts w:cs="Arial"/>
                <w:b/>
                <w:color w:val="000000" w:themeColor="text1"/>
                <w:szCs w:val="22"/>
                <w:lang w:val="en-US"/>
              </w:rPr>
            </w:pPr>
            <w:r w:rsidRPr="00D87F66">
              <w:rPr>
                <w:rFonts w:cs="Arial"/>
                <w:b/>
                <w:color w:val="000000" w:themeColor="text1"/>
                <w:szCs w:val="22"/>
                <w:lang w:val="en-US"/>
              </w:rPr>
              <w:t xml:space="preserve">4 </w:t>
            </w:r>
            <w:r w:rsidR="00AC6741" w:rsidRPr="00D87F66">
              <w:rPr>
                <w:rFonts w:cs="Arial"/>
                <w:b/>
                <w:color w:val="000000" w:themeColor="text1"/>
                <w:szCs w:val="22"/>
                <w:lang w:val="en-US"/>
              </w:rPr>
              <w:t>Segmented Pie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893CA16" w14:textId="41502E68" w:rsidR="00AC6741" w:rsidRPr="00AC6741" w:rsidRDefault="00AC6741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000000" w:themeColor="text1"/>
                <w:szCs w:val="22"/>
                <w:lang w:val="en-US"/>
              </w:rPr>
            </w:pPr>
            <w:r w:rsidRPr="00AC6741">
              <w:rPr>
                <w:rFonts w:cs="Arial"/>
                <w:szCs w:val="22"/>
                <w:lang w:val="en-US"/>
              </w:rPr>
              <w:t>NA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8BC6A02" w14:textId="01689DB5" w:rsidR="00AC6741" w:rsidRPr="00AC6741" w:rsidRDefault="00AC6741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000000" w:themeColor="text1"/>
                <w:szCs w:val="22"/>
                <w:lang w:val="en-US"/>
              </w:rPr>
            </w:pPr>
            <w:r w:rsidRPr="00AC6741">
              <w:rPr>
                <w:rFonts w:cs="Arial"/>
                <w:color w:val="000000" w:themeColor="text1"/>
                <w:szCs w:val="22"/>
                <w:lang w:val="en-US"/>
              </w:rPr>
              <w:t>NA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6F3BC705" w14:textId="5E1CC684" w:rsidR="00AC6741" w:rsidRPr="00AC6741" w:rsidRDefault="00AC6741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000000" w:themeColor="text1"/>
                <w:szCs w:val="22"/>
                <w:lang w:val="en-US"/>
              </w:rPr>
            </w:pPr>
            <w:r w:rsidRPr="00AC6741">
              <w:rPr>
                <w:rFonts w:cs="Arial"/>
                <w:szCs w:val="22"/>
                <w:lang w:val="en-US"/>
              </w:rPr>
              <w:sym w:font="Wingdings 2" w:char="F0A3"/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B1917F9" w14:textId="4C373BCE" w:rsidR="00AC6741" w:rsidRPr="00AC6741" w:rsidRDefault="00AC6741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000000" w:themeColor="text1"/>
                <w:szCs w:val="22"/>
                <w:lang w:val="en-US"/>
              </w:rPr>
            </w:pPr>
            <w:r w:rsidRPr="00AC6741">
              <w:rPr>
                <w:rFonts w:cs="Arial"/>
                <w:szCs w:val="22"/>
                <w:lang w:val="en-US"/>
              </w:rPr>
              <w:t>NA</w:t>
            </w:r>
          </w:p>
        </w:tc>
      </w:tr>
      <w:tr w:rsidR="00D827D0" w:rsidRPr="00AC6741" w14:paraId="4D20B1C0" w14:textId="77777777" w:rsidTr="00D87F66">
        <w:trPr>
          <w:trHeight w:val="320"/>
        </w:trPr>
        <w:tc>
          <w:tcPr>
            <w:tcW w:w="3220" w:type="dxa"/>
            <w:shd w:val="clear" w:color="auto" w:fill="auto"/>
            <w:vAlign w:val="center"/>
          </w:tcPr>
          <w:p w14:paraId="7485A1F6" w14:textId="229CCD53" w:rsidR="00D827D0" w:rsidRPr="00D87F66" w:rsidRDefault="00D827D0" w:rsidP="00D87F66">
            <w:pPr>
              <w:pStyle w:val="Text"/>
              <w:adjustRightInd w:val="0"/>
              <w:spacing w:before="60" w:after="100" w:afterAutospacing="1"/>
              <w:contextualSpacing/>
              <w:rPr>
                <w:rFonts w:cs="Arial"/>
                <w:b/>
                <w:color w:val="000000" w:themeColor="text1"/>
                <w:szCs w:val="22"/>
                <w:lang w:val="en-US"/>
              </w:rPr>
            </w:pPr>
            <w:r w:rsidRPr="00D87F66">
              <w:rPr>
                <w:rFonts w:cs="Arial"/>
                <w:b/>
                <w:color w:val="000000" w:themeColor="text1"/>
                <w:szCs w:val="22"/>
                <w:lang w:val="en-US"/>
              </w:rPr>
              <w:t>16 Segmented Pie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5A34A03" w14:textId="43457054" w:rsidR="00D827D0" w:rsidRPr="00AC6741" w:rsidRDefault="00D827D0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szCs w:val="22"/>
                <w:lang w:val="en-US"/>
              </w:rPr>
              <w:t>NA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45B2172" w14:textId="59F30E39" w:rsidR="00D827D0" w:rsidRPr="00AC6741" w:rsidRDefault="00D827D0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000000" w:themeColor="text1"/>
                <w:szCs w:val="22"/>
                <w:lang w:val="en-US"/>
              </w:rPr>
            </w:pPr>
            <w:r w:rsidRPr="00AC6741">
              <w:rPr>
                <w:rFonts w:cs="Arial"/>
                <w:color w:val="000000" w:themeColor="text1"/>
                <w:szCs w:val="22"/>
                <w:lang w:val="en-US"/>
              </w:rPr>
              <w:t>NA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71EC969" w14:textId="5C757407" w:rsidR="00D827D0" w:rsidRPr="00AC6741" w:rsidRDefault="00D827D0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szCs w:val="22"/>
                <w:lang w:val="en-US"/>
              </w:rPr>
              <w:sym w:font="Wingdings 2" w:char="F0A3"/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321A76C" w14:textId="20F109C9" w:rsidR="00D827D0" w:rsidRPr="00AC6741" w:rsidRDefault="00D827D0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szCs w:val="22"/>
                <w:lang w:val="en-US"/>
              </w:rPr>
              <w:t>NA</w:t>
            </w:r>
          </w:p>
        </w:tc>
      </w:tr>
      <w:tr w:rsidR="00D827D0" w:rsidRPr="00AC6741" w14:paraId="1B10361D" w14:textId="77777777" w:rsidTr="00D87F66">
        <w:trPr>
          <w:trHeight w:val="320"/>
        </w:trPr>
        <w:tc>
          <w:tcPr>
            <w:tcW w:w="3220" w:type="dxa"/>
            <w:shd w:val="clear" w:color="auto" w:fill="auto"/>
            <w:vAlign w:val="center"/>
          </w:tcPr>
          <w:p w14:paraId="177CB575" w14:textId="63DD1E70" w:rsidR="00D827D0" w:rsidRPr="00D87F66" w:rsidRDefault="00D827D0" w:rsidP="00D87F66">
            <w:pPr>
              <w:pStyle w:val="Text"/>
              <w:adjustRightInd w:val="0"/>
              <w:spacing w:before="60" w:after="100" w:afterAutospacing="1"/>
              <w:contextualSpacing/>
              <w:rPr>
                <w:rFonts w:cs="Arial"/>
                <w:b/>
                <w:color w:val="000000" w:themeColor="text1"/>
                <w:szCs w:val="22"/>
                <w:lang w:val="en-US"/>
              </w:rPr>
            </w:pPr>
            <w:r w:rsidRPr="00D87F66">
              <w:rPr>
                <w:rFonts w:cs="Arial"/>
                <w:b/>
                <w:color w:val="000000" w:themeColor="text1"/>
                <w:szCs w:val="22"/>
                <w:lang w:val="en-US"/>
              </w:rPr>
              <w:t>32 Segmented Pie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649F530" w14:textId="5EAABEB1" w:rsidR="00D827D0" w:rsidRPr="00AC6741" w:rsidRDefault="00D827D0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szCs w:val="22"/>
                <w:lang w:val="en-US"/>
              </w:rPr>
              <w:t>NA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E50084D" w14:textId="57627DE4" w:rsidR="00D827D0" w:rsidRPr="00AC6741" w:rsidRDefault="00D827D0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000000" w:themeColor="text1"/>
                <w:szCs w:val="22"/>
                <w:lang w:val="en-US"/>
              </w:rPr>
            </w:pPr>
            <w:r w:rsidRPr="00AC6741">
              <w:rPr>
                <w:rFonts w:cs="Arial"/>
                <w:color w:val="000000" w:themeColor="text1"/>
                <w:szCs w:val="22"/>
                <w:lang w:val="en-US"/>
              </w:rPr>
              <w:t>NA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F5B7851" w14:textId="78847BC0" w:rsidR="00D827D0" w:rsidRPr="00AC6741" w:rsidRDefault="00D827D0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szCs w:val="22"/>
                <w:lang w:val="en-US"/>
              </w:rPr>
              <w:sym w:font="Wingdings 2" w:char="F0A3"/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323AF7D" w14:textId="0D8C727C" w:rsidR="00D827D0" w:rsidRPr="00AC6741" w:rsidRDefault="00D827D0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szCs w:val="22"/>
                <w:lang w:val="en-US"/>
              </w:rPr>
              <w:t>NA</w:t>
            </w:r>
          </w:p>
        </w:tc>
      </w:tr>
      <w:tr w:rsidR="00D827D0" w:rsidRPr="00AC6741" w14:paraId="7727C0FF" w14:textId="77777777" w:rsidTr="00D87F66">
        <w:trPr>
          <w:trHeight w:val="320"/>
        </w:trPr>
        <w:tc>
          <w:tcPr>
            <w:tcW w:w="3220" w:type="dxa"/>
            <w:shd w:val="clear" w:color="auto" w:fill="auto"/>
            <w:vAlign w:val="center"/>
          </w:tcPr>
          <w:p w14:paraId="27917142" w14:textId="57F5AAA3" w:rsidR="00D827D0" w:rsidRPr="00D87F66" w:rsidRDefault="00D827D0" w:rsidP="00D87F66">
            <w:pPr>
              <w:pStyle w:val="Text"/>
              <w:adjustRightInd w:val="0"/>
              <w:spacing w:before="60" w:after="100" w:afterAutospacing="1"/>
              <w:contextualSpacing/>
              <w:rPr>
                <w:rFonts w:cs="Arial"/>
                <w:b/>
                <w:color w:val="000000" w:themeColor="text1"/>
                <w:szCs w:val="22"/>
                <w:lang w:val="en-US"/>
              </w:rPr>
            </w:pPr>
            <w:r w:rsidRPr="00D87F66">
              <w:rPr>
                <w:rFonts w:cs="Arial"/>
                <w:b/>
                <w:color w:val="000000" w:themeColor="text1"/>
                <w:szCs w:val="22"/>
                <w:lang w:val="en-US"/>
              </w:rPr>
              <w:t>Specialty</w:t>
            </w:r>
            <w:r w:rsidR="005D26A3">
              <w:rPr>
                <w:rFonts w:cs="Arial"/>
                <w:b/>
                <w:color w:val="000000" w:themeColor="text1"/>
                <w:szCs w:val="22"/>
                <w:lang w:val="en-US"/>
              </w:rPr>
              <w:t>:________________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1B2C26D" w14:textId="024D26E9" w:rsidR="00D827D0" w:rsidRPr="00AC6741" w:rsidRDefault="00D827D0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szCs w:val="22"/>
                <w:lang w:val="en-US"/>
              </w:rPr>
              <w:sym w:font="Wingdings 2" w:char="F0A3"/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11D99416" w14:textId="64DA5B8F" w:rsidR="00D827D0" w:rsidRPr="00AC6741" w:rsidRDefault="00D827D0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000000" w:themeColor="text1"/>
                <w:szCs w:val="22"/>
                <w:lang w:val="en-US"/>
              </w:rPr>
            </w:pPr>
            <w:r w:rsidRPr="00AC6741">
              <w:rPr>
                <w:rFonts w:cs="Arial"/>
                <w:szCs w:val="22"/>
                <w:lang w:val="en-US"/>
              </w:rPr>
              <w:sym w:font="Wingdings 2" w:char="F0A3"/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6312C437" w14:textId="27F76F85" w:rsidR="00D827D0" w:rsidRPr="00AC6741" w:rsidRDefault="00D827D0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szCs w:val="22"/>
                <w:lang w:val="en-US"/>
              </w:rPr>
              <w:sym w:font="Wingdings 2" w:char="F0A3"/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61FE62F8" w14:textId="5A7E0161" w:rsidR="00D827D0" w:rsidRPr="00AC6741" w:rsidRDefault="00D827D0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szCs w:val="22"/>
                <w:lang w:val="en-US"/>
              </w:rPr>
              <w:sym w:font="Wingdings 2" w:char="F0A3"/>
            </w:r>
          </w:p>
        </w:tc>
      </w:tr>
    </w:tbl>
    <w:p w14:paraId="0C6F6217" w14:textId="77777777" w:rsidR="008979A7" w:rsidRPr="00AC6741" w:rsidRDefault="008979A7" w:rsidP="00EC2C47">
      <w:pPr>
        <w:rPr>
          <w:rFonts w:cs="Arial"/>
          <w:b/>
          <w:color w:val="548DD4" w:themeColor="text2" w:themeTint="99"/>
          <w:lang w:val="en-US"/>
        </w:rPr>
      </w:pPr>
    </w:p>
    <w:p w14:paraId="683A64C0" w14:textId="2217EBA2" w:rsidR="00EC2C47" w:rsidRPr="00AC6741" w:rsidRDefault="00EC2C47" w:rsidP="00EC2C47">
      <w:pPr>
        <w:rPr>
          <w:rFonts w:cs="Arial"/>
          <w:b/>
          <w:color w:val="548DD4" w:themeColor="text2" w:themeTint="99"/>
          <w:lang w:val="en-US"/>
        </w:rPr>
      </w:pPr>
      <w:r w:rsidRPr="00AC6741">
        <w:rPr>
          <w:rFonts w:cs="Arial"/>
          <w:b/>
          <w:color w:val="548DD4" w:themeColor="text2" w:themeTint="99"/>
          <w:lang w:val="en-US"/>
        </w:rPr>
        <w:t>Step 2: Specify the resin</w:t>
      </w:r>
      <w:r w:rsidR="00402047" w:rsidRPr="00AC6741">
        <w:rPr>
          <w:rFonts w:cs="Arial"/>
          <w:b/>
          <w:color w:val="548DD4" w:themeColor="text2" w:themeTint="99"/>
          <w:lang w:val="en-US"/>
        </w:rPr>
        <w:t>(s)</w:t>
      </w:r>
      <w:r w:rsidR="00DF5802" w:rsidRPr="00AC6741">
        <w:rPr>
          <w:rFonts w:cs="Arial"/>
          <w:b/>
          <w:color w:val="548DD4" w:themeColor="text2" w:themeTint="99"/>
          <w:lang w:val="en-US"/>
        </w:rPr>
        <w:t xml:space="preserve"> </w:t>
      </w:r>
    </w:p>
    <w:p w14:paraId="23380114" w14:textId="27CAA523" w:rsidR="00EC2C47" w:rsidRPr="00AC6741" w:rsidRDefault="00D87F66" w:rsidP="00EC2C47">
      <w:pPr>
        <w:pStyle w:val="Text"/>
        <w:adjustRightInd w:val="0"/>
        <w:spacing w:before="60" w:after="100" w:afterAutospacing="1"/>
        <w:contextualSpacing/>
        <w:rPr>
          <w:rFonts w:cs="Arial"/>
          <w:lang w:val="en-US"/>
        </w:rPr>
      </w:pPr>
      <w:r w:rsidRPr="00AC6741">
        <w:rPr>
          <w:rFonts w:cs="Arial"/>
          <w:lang w:val="en-US"/>
        </w:rPr>
        <w:t>Examples</w:t>
      </w:r>
      <w:r>
        <w:rPr>
          <w:rFonts w:cs="Arial"/>
          <w:lang w:val="en-US"/>
        </w:rPr>
        <w:t xml:space="preserve"> are</w:t>
      </w:r>
      <w:r w:rsidR="00EC2C47" w:rsidRPr="00AC6741">
        <w:rPr>
          <w:rFonts w:cs="Arial"/>
          <w:lang w:val="en-US"/>
        </w:rPr>
        <w:t xml:space="preserve"> shown in </w:t>
      </w:r>
      <w:r w:rsidRPr="00D87F66">
        <w:rPr>
          <w:rFonts w:cs="Arial"/>
          <w:color w:val="FF0000"/>
          <w:lang w:val="en-US"/>
        </w:rPr>
        <w:t>Red</w:t>
      </w:r>
      <w:r>
        <w:rPr>
          <w:rFonts w:cs="Arial"/>
          <w:lang w:val="en-US"/>
        </w:rPr>
        <w:t>.</w:t>
      </w:r>
      <w:r w:rsidR="00EC2C47" w:rsidRPr="00AC6741">
        <w:rPr>
          <w:rFonts w:cs="Arial"/>
          <w:lang w:val="en-US"/>
        </w:rPr>
        <w:t xml:space="preserve">  You need to specify these for your polymer </w:t>
      </w:r>
    </w:p>
    <w:p w14:paraId="368E2DB7" w14:textId="77777777" w:rsidR="00EC2C47" w:rsidRPr="00AC6741" w:rsidRDefault="00EC2C47" w:rsidP="00EC2C47">
      <w:pPr>
        <w:pStyle w:val="Text"/>
        <w:adjustRightInd w:val="0"/>
        <w:spacing w:before="60" w:after="100" w:afterAutospacing="1"/>
        <w:contextualSpacing/>
        <w:rPr>
          <w:rFonts w:cs="Arial"/>
          <w:lang w:val="en-US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710"/>
        <w:gridCol w:w="1800"/>
        <w:gridCol w:w="1440"/>
        <w:gridCol w:w="1620"/>
        <w:gridCol w:w="1620"/>
      </w:tblGrid>
      <w:tr w:rsidR="007C635F" w:rsidRPr="00AC6741" w14:paraId="479622E0" w14:textId="77777777" w:rsidTr="007C635F">
        <w:trPr>
          <w:trHeight w:val="980"/>
        </w:trPr>
        <w:tc>
          <w:tcPr>
            <w:tcW w:w="1510" w:type="dxa"/>
            <w:shd w:val="clear" w:color="auto" w:fill="000000" w:themeFill="text1"/>
            <w:vAlign w:val="center"/>
          </w:tcPr>
          <w:p w14:paraId="077C89F8" w14:textId="77777777" w:rsidR="007C635F" w:rsidRPr="00F00426" w:rsidRDefault="007C635F" w:rsidP="007C635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 w:rsidRPr="00F00426">
              <w:rPr>
                <w:rFonts w:cs="Arial"/>
                <w:b/>
                <w:color w:val="FFFFFF" w:themeColor="background1"/>
                <w:lang w:val="en-US"/>
              </w:rPr>
              <w:t>Polymer Grade/Type</w:t>
            </w:r>
          </w:p>
        </w:tc>
        <w:tc>
          <w:tcPr>
            <w:tcW w:w="1710" w:type="dxa"/>
            <w:shd w:val="clear" w:color="auto" w:fill="000000" w:themeFill="text1"/>
            <w:vAlign w:val="center"/>
          </w:tcPr>
          <w:p w14:paraId="4FC5A351" w14:textId="77777777" w:rsidR="007C635F" w:rsidRPr="00F00426" w:rsidRDefault="007C635F" w:rsidP="007C635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 w:rsidRPr="00F00426">
              <w:rPr>
                <w:rFonts w:cs="Arial"/>
                <w:b/>
                <w:color w:val="FFFFFF" w:themeColor="background1"/>
                <w:lang w:val="en-US"/>
              </w:rPr>
              <w:t>Manufacturer</w:t>
            </w:r>
          </w:p>
        </w:tc>
        <w:tc>
          <w:tcPr>
            <w:tcW w:w="1800" w:type="dxa"/>
            <w:shd w:val="clear" w:color="auto" w:fill="000000" w:themeFill="text1"/>
            <w:vAlign w:val="center"/>
          </w:tcPr>
          <w:p w14:paraId="6C174B6A" w14:textId="77777777" w:rsidR="007C635F" w:rsidRPr="00F00426" w:rsidRDefault="007C635F" w:rsidP="007C635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 w:rsidRPr="00F00426">
              <w:rPr>
                <w:rFonts w:cs="Arial"/>
                <w:b/>
                <w:color w:val="FFFFFF" w:themeColor="background1"/>
                <w:lang w:val="en-US"/>
              </w:rPr>
              <w:t>MFI</w:t>
            </w:r>
          </w:p>
          <w:p w14:paraId="54B51E6A" w14:textId="77777777" w:rsidR="007C635F" w:rsidRPr="00F00426" w:rsidRDefault="007C635F" w:rsidP="007C635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 w:rsidRPr="00F00426">
              <w:rPr>
                <w:rFonts w:cs="Arial"/>
                <w:b/>
                <w:color w:val="FFFFFF" w:themeColor="background1"/>
                <w:lang w:val="en-US"/>
              </w:rPr>
              <w:t>[g/10 mins]</w:t>
            </w:r>
          </w:p>
          <w:p w14:paraId="24550644" w14:textId="77777777" w:rsidR="007C635F" w:rsidRPr="00F00426" w:rsidRDefault="007C635F" w:rsidP="007C635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 w:rsidRPr="00F00426">
              <w:rPr>
                <w:rFonts w:cs="Arial"/>
                <w:b/>
                <w:color w:val="FFFFFF" w:themeColor="background1"/>
                <w:lang w:val="en-US"/>
              </w:rPr>
              <w:t>@ 230 C/2.16 kg</w:t>
            </w:r>
          </w:p>
          <w:p w14:paraId="52A20F74" w14:textId="6CDE2090" w:rsidR="00167E82" w:rsidRPr="00F00426" w:rsidRDefault="00167E82" w:rsidP="007C635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 w:rsidRPr="00F00426">
              <w:rPr>
                <w:rFonts w:cs="Arial"/>
                <w:b/>
                <w:color w:val="FFFFFF" w:themeColor="background1"/>
                <w:lang w:val="en-US"/>
              </w:rPr>
              <w:t>or Viscosity</w:t>
            </w: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2E37B520" w14:textId="77777777" w:rsidR="007C635F" w:rsidRPr="00F00426" w:rsidRDefault="007C635F" w:rsidP="007C635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 w:rsidRPr="00F00426">
              <w:rPr>
                <w:rFonts w:cs="Arial"/>
                <w:b/>
                <w:color w:val="FFFFFF" w:themeColor="background1"/>
                <w:lang w:val="en-US"/>
              </w:rPr>
              <w:t>Melting Temp</w:t>
            </w:r>
          </w:p>
          <w:p w14:paraId="2A2C5A41" w14:textId="77777777" w:rsidR="007C635F" w:rsidRPr="00F00426" w:rsidRDefault="007C635F" w:rsidP="007C635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 w:rsidRPr="00F00426">
              <w:rPr>
                <w:rFonts w:cs="Arial"/>
                <w:b/>
                <w:color w:val="FFFFFF" w:themeColor="background1"/>
                <w:lang w:val="en-US"/>
              </w:rPr>
              <w:t>[C]</w:t>
            </w:r>
          </w:p>
        </w:tc>
        <w:tc>
          <w:tcPr>
            <w:tcW w:w="1620" w:type="dxa"/>
            <w:shd w:val="clear" w:color="auto" w:fill="000000" w:themeFill="text1"/>
            <w:vAlign w:val="center"/>
          </w:tcPr>
          <w:p w14:paraId="76FC4AF2" w14:textId="77777777" w:rsidR="007C635F" w:rsidRPr="00F00426" w:rsidRDefault="007C635F" w:rsidP="007C635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 w:rsidRPr="00F00426">
              <w:rPr>
                <w:rFonts w:cs="Arial"/>
                <w:b/>
                <w:color w:val="FFFFFF" w:themeColor="background1"/>
                <w:lang w:val="en-US"/>
              </w:rPr>
              <w:t>Processing</w:t>
            </w:r>
          </w:p>
          <w:p w14:paraId="2F994C4D" w14:textId="77777777" w:rsidR="007C635F" w:rsidRPr="00F00426" w:rsidRDefault="007C635F" w:rsidP="007C635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 w:rsidRPr="00F00426">
              <w:rPr>
                <w:rFonts w:cs="Arial"/>
                <w:b/>
                <w:color w:val="FFFFFF" w:themeColor="background1"/>
                <w:lang w:val="en-US"/>
              </w:rPr>
              <w:t>Temp</w:t>
            </w:r>
          </w:p>
          <w:p w14:paraId="4A5FD7A1" w14:textId="501358AD" w:rsidR="007C635F" w:rsidRPr="00F00426" w:rsidRDefault="007C635F" w:rsidP="007C635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 w:rsidRPr="00F00426">
              <w:rPr>
                <w:rFonts w:cs="Arial"/>
                <w:b/>
                <w:color w:val="FFFFFF" w:themeColor="background1"/>
                <w:lang w:val="en-US"/>
              </w:rPr>
              <w:t>[C]</w:t>
            </w:r>
          </w:p>
        </w:tc>
        <w:tc>
          <w:tcPr>
            <w:tcW w:w="1620" w:type="dxa"/>
            <w:shd w:val="clear" w:color="auto" w:fill="000000" w:themeFill="text1"/>
            <w:vAlign w:val="center"/>
          </w:tcPr>
          <w:p w14:paraId="028F29FD" w14:textId="6F668095" w:rsidR="007C635F" w:rsidRPr="00F00426" w:rsidRDefault="007C635F" w:rsidP="007C635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 w:rsidRPr="00F00426">
              <w:rPr>
                <w:rFonts w:cs="Arial"/>
                <w:b/>
                <w:color w:val="FFFFFF" w:themeColor="background1"/>
                <w:lang w:val="en-US"/>
              </w:rPr>
              <w:t>Degradation Temp</w:t>
            </w:r>
          </w:p>
          <w:p w14:paraId="494A6F21" w14:textId="77777777" w:rsidR="007C635F" w:rsidRPr="00F00426" w:rsidRDefault="007C635F" w:rsidP="007C635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 w:rsidRPr="00F00426">
              <w:rPr>
                <w:rFonts w:cs="Arial"/>
                <w:b/>
                <w:color w:val="FFFFFF" w:themeColor="background1"/>
                <w:lang w:val="en-US"/>
              </w:rPr>
              <w:t>[C]</w:t>
            </w:r>
          </w:p>
        </w:tc>
      </w:tr>
      <w:tr w:rsidR="007C635F" w:rsidRPr="00AC6741" w14:paraId="5FAF0FA4" w14:textId="77777777" w:rsidTr="007C635F">
        <w:trPr>
          <w:trHeight w:val="320"/>
        </w:trPr>
        <w:tc>
          <w:tcPr>
            <w:tcW w:w="1510" w:type="dxa"/>
            <w:vAlign w:val="center"/>
          </w:tcPr>
          <w:p w14:paraId="65C4CCB4" w14:textId="2710F1A7" w:rsidR="007C635F" w:rsidRPr="00D87F66" w:rsidRDefault="007C635F" w:rsidP="00C9199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0000"/>
                <w:lang w:val="en-US"/>
              </w:rPr>
            </w:pPr>
            <w:proofErr w:type="spellStart"/>
            <w:r w:rsidRPr="00D87F66">
              <w:rPr>
                <w:rFonts w:cs="Arial"/>
                <w:b/>
                <w:color w:val="FF0000"/>
                <w:lang w:val="en-US"/>
              </w:rPr>
              <w:t>Metocene</w:t>
            </w:r>
            <w:proofErr w:type="spellEnd"/>
            <w:r w:rsidRPr="00D87F66">
              <w:rPr>
                <w:rFonts w:cs="Arial"/>
                <w:b/>
                <w:color w:val="FF0000"/>
                <w:lang w:val="en-US"/>
              </w:rPr>
              <w:t xml:space="preserve"> MF650X PP</w:t>
            </w:r>
          </w:p>
        </w:tc>
        <w:tc>
          <w:tcPr>
            <w:tcW w:w="1710" w:type="dxa"/>
            <w:vAlign w:val="center"/>
          </w:tcPr>
          <w:p w14:paraId="49EE13B8" w14:textId="77777777" w:rsidR="007C635F" w:rsidRPr="00D87F66" w:rsidRDefault="007C635F" w:rsidP="00C9199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  <w:r w:rsidRPr="00D87F66">
              <w:rPr>
                <w:rFonts w:cs="Arial"/>
                <w:color w:val="FF0000"/>
                <w:lang w:val="en-US"/>
              </w:rPr>
              <w:t>LyondellBasell</w:t>
            </w:r>
          </w:p>
        </w:tc>
        <w:tc>
          <w:tcPr>
            <w:tcW w:w="1800" w:type="dxa"/>
            <w:vAlign w:val="center"/>
          </w:tcPr>
          <w:p w14:paraId="4D775D20" w14:textId="77777777" w:rsidR="007C635F" w:rsidRPr="00D87F66" w:rsidRDefault="007C635F" w:rsidP="00C9199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  <w:r w:rsidRPr="00D87F66">
              <w:rPr>
                <w:rFonts w:cs="Arial"/>
                <w:color w:val="FF0000"/>
                <w:lang w:val="en-US"/>
              </w:rPr>
              <w:t>1200</w:t>
            </w:r>
          </w:p>
        </w:tc>
        <w:tc>
          <w:tcPr>
            <w:tcW w:w="1440" w:type="dxa"/>
            <w:vAlign w:val="center"/>
          </w:tcPr>
          <w:p w14:paraId="773C61F3" w14:textId="77777777" w:rsidR="007C635F" w:rsidRPr="00D87F66" w:rsidRDefault="007C635F" w:rsidP="00C9199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  <w:r w:rsidRPr="00D87F66">
              <w:rPr>
                <w:rFonts w:cs="Arial"/>
                <w:color w:val="FF0000"/>
                <w:lang w:val="en-US"/>
              </w:rPr>
              <w:t>170</w:t>
            </w:r>
          </w:p>
        </w:tc>
        <w:tc>
          <w:tcPr>
            <w:tcW w:w="1620" w:type="dxa"/>
            <w:vAlign w:val="center"/>
          </w:tcPr>
          <w:p w14:paraId="035D17AD" w14:textId="1513265E" w:rsidR="007C635F" w:rsidRPr="00D87F66" w:rsidRDefault="007C635F" w:rsidP="007C635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  <w:r w:rsidRPr="00D87F66">
              <w:rPr>
                <w:rFonts w:cs="Arial"/>
                <w:color w:val="FF0000"/>
                <w:lang w:val="en-US"/>
              </w:rPr>
              <w:t>220-280</w:t>
            </w:r>
          </w:p>
        </w:tc>
        <w:tc>
          <w:tcPr>
            <w:tcW w:w="1620" w:type="dxa"/>
            <w:vAlign w:val="center"/>
          </w:tcPr>
          <w:p w14:paraId="6286927F" w14:textId="59E00CEF" w:rsidR="007C635F" w:rsidRPr="00D87F66" w:rsidRDefault="007C635F" w:rsidP="00C9199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  <w:r w:rsidRPr="00D87F66">
              <w:rPr>
                <w:rFonts w:cs="Arial"/>
                <w:color w:val="FF0000"/>
                <w:lang w:val="en-US"/>
              </w:rPr>
              <w:t>300</w:t>
            </w:r>
          </w:p>
        </w:tc>
      </w:tr>
      <w:tr w:rsidR="007C635F" w:rsidRPr="00AC6741" w14:paraId="46413650" w14:textId="77777777" w:rsidTr="007C635F">
        <w:trPr>
          <w:trHeight w:val="320"/>
        </w:trPr>
        <w:tc>
          <w:tcPr>
            <w:tcW w:w="1510" w:type="dxa"/>
            <w:vAlign w:val="center"/>
          </w:tcPr>
          <w:p w14:paraId="59F7E9EF" w14:textId="1AB3AF01" w:rsidR="007C635F" w:rsidRPr="00D87F66" w:rsidRDefault="007C635F" w:rsidP="00C9199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0000"/>
                <w:lang w:val="en-US"/>
              </w:rPr>
            </w:pPr>
            <w:r w:rsidRPr="00D87F66">
              <w:rPr>
                <w:rFonts w:cs="Arial"/>
                <w:b/>
                <w:color w:val="FF0000"/>
                <w:lang w:val="en-US"/>
              </w:rPr>
              <w:t>PET</w:t>
            </w:r>
          </w:p>
        </w:tc>
        <w:tc>
          <w:tcPr>
            <w:tcW w:w="1710" w:type="dxa"/>
            <w:vAlign w:val="center"/>
          </w:tcPr>
          <w:p w14:paraId="35E64800" w14:textId="7A4D7E72" w:rsidR="007C635F" w:rsidRPr="00D87F66" w:rsidRDefault="007C635F" w:rsidP="007C635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  <w:r w:rsidRPr="00D87F66">
              <w:rPr>
                <w:rFonts w:cs="Arial"/>
                <w:color w:val="FF0000"/>
                <w:lang w:val="en-US"/>
              </w:rPr>
              <w:t>Indorama</w:t>
            </w:r>
          </w:p>
        </w:tc>
        <w:tc>
          <w:tcPr>
            <w:tcW w:w="1800" w:type="dxa"/>
            <w:vAlign w:val="center"/>
          </w:tcPr>
          <w:p w14:paraId="5E64FF71" w14:textId="2094278E" w:rsidR="007C635F" w:rsidRPr="00D87F66" w:rsidRDefault="00167E82" w:rsidP="007C635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  <w:r w:rsidRPr="00D87F66">
              <w:rPr>
                <w:rFonts w:cs="Arial"/>
                <w:color w:val="FF0000"/>
                <w:lang w:val="en-US"/>
              </w:rPr>
              <w:t>0.65 IV</w:t>
            </w:r>
          </w:p>
        </w:tc>
        <w:tc>
          <w:tcPr>
            <w:tcW w:w="1440" w:type="dxa"/>
            <w:vAlign w:val="center"/>
          </w:tcPr>
          <w:p w14:paraId="63A86AEA" w14:textId="09F8C764" w:rsidR="007C635F" w:rsidRPr="00D87F66" w:rsidRDefault="007C635F" w:rsidP="007C635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  <w:r w:rsidRPr="00D87F66">
              <w:rPr>
                <w:rFonts w:cs="Arial"/>
                <w:color w:val="FF0000"/>
                <w:lang w:val="en-US"/>
              </w:rPr>
              <w:t>265</w:t>
            </w:r>
          </w:p>
        </w:tc>
        <w:tc>
          <w:tcPr>
            <w:tcW w:w="1620" w:type="dxa"/>
            <w:vAlign w:val="center"/>
          </w:tcPr>
          <w:p w14:paraId="3B102F88" w14:textId="2805F111" w:rsidR="007C635F" w:rsidRPr="00D87F66" w:rsidRDefault="007C635F" w:rsidP="007C635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  <w:r w:rsidRPr="00D87F66">
              <w:rPr>
                <w:rFonts w:cs="Arial"/>
                <w:color w:val="FF0000"/>
                <w:lang w:val="en-US"/>
              </w:rPr>
              <w:t>280-320</w:t>
            </w:r>
          </w:p>
        </w:tc>
        <w:tc>
          <w:tcPr>
            <w:tcW w:w="1620" w:type="dxa"/>
            <w:vAlign w:val="center"/>
          </w:tcPr>
          <w:p w14:paraId="4F1A7D2E" w14:textId="06FDD353" w:rsidR="007C635F" w:rsidRPr="00D87F66" w:rsidRDefault="007C635F" w:rsidP="007C635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  <w:r w:rsidRPr="00D87F66">
              <w:rPr>
                <w:rFonts w:cs="Arial"/>
                <w:color w:val="FF0000"/>
                <w:lang w:val="en-US"/>
              </w:rPr>
              <w:t>400</w:t>
            </w:r>
          </w:p>
        </w:tc>
      </w:tr>
      <w:tr w:rsidR="007C635F" w:rsidRPr="00AC6741" w14:paraId="0E59D272" w14:textId="77777777" w:rsidTr="007C635F">
        <w:trPr>
          <w:trHeight w:val="320"/>
        </w:trPr>
        <w:tc>
          <w:tcPr>
            <w:tcW w:w="1510" w:type="dxa"/>
            <w:vAlign w:val="center"/>
          </w:tcPr>
          <w:p w14:paraId="6D28EE76" w14:textId="23831CC1" w:rsidR="007C635F" w:rsidRPr="00D87F66" w:rsidRDefault="007C635F" w:rsidP="00C9199E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0000"/>
                <w:lang w:val="en-US"/>
              </w:rPr>
            </w:pPr>
            <w:r w:rsidRPr="00D87F66">
              <w:rPr>
                <w:rFonts w:cs="Arial"/>
                <w:b/>
                <w:color w:val="FF0000"/>
                <w:lang w:val="en-US"/>
              </w:rPr>
              <w:t>PA6 – B27E</w:t>
            </w:r>
          </w:p>
        </w:tc>
        <w:tc>
          <w:tcPr>
            <w:tcW w:w="1710" w:type="dxa"/>
            <w:vAlign w:val="center"/>
          </w:tcPr>
          <w:p w14:paraId="56511CD4" w14:textId="21801AAD" w:rsidR="007C635F" w:rsidRPr="00D87F66" w:rsidRDefault="007C635F" w:rsidP="007C635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  <w:r w:rsidRPr="00D87F66">
              <w:rPr>
                <w:rFonts w:cs="Arial"/>
                <w:color w:val="FF0000"/>
                <w:lang w:val="en-US"/>
              </w:rPr>
              <w:t>BASF</w:t>
            </w:r>
          </w:p>
        </w:tc>
        <w:tc>
          <w:tcPr>
            <w:tcW w:w="1800" w:type="dxa"/>
            <w:vAlign w:val="center"/>
          </w:tcPr>
          <w:p w14:paraId="00CBC384" w14:textId="6EBE3425" w:rsidR="007C635F" w:rsidRPr="00D87F66" w:rsidRDefault="00167E82" w:rsidP="007C635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  <w:r w:rsidRPr="00D87F66">
              <w:rPr>
                <w:rFonts w:cs="Arial"/>
                <w:color w:val="FF0000"/>
                <w:lang w:val="en-US"/>
              </w:rPr>
              <w:t>2.7 RV</w:t>
            </w:r>
          </w:p>
        </w:tc>
        <w:tc>
          <w:tcPr>
            <w:tcW w:w="1440" w:type="dxa"/>
            <w:vAlign w:val="center"/>
          </w:tcPr>
          <w:p w14:paraId="241851E8" w14:textId="77F2E849" w:rsidR="007C635F" w:rsidRPr="00D87F66" w:rsidRDefault="007C635F" w:rsidP="007C635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  <w:r w:rsidRPr="00D87F66">
              <w:rPr>
                <w:rFonts w:cs="Arial"/>
                <w:color w:val="FF0000"/>
                <w:lang w:val="en-US"/>
              </w:rPr>
              <w:t>245</w:t>
            </w:r>
          </w:p>
        </w:tc>
        <w:tc>
          <w:tcPr>
            <w:tcW w:w="1620" w:type="dxa"/>
            <w:vAlign w:val="center"/>
          </w:tcPr>
          <w:p w14:paraId="540AF88A" w14:textId="2D9D0B15" w:rsidR="007C635F" w:rsidRPr="00D87F66" w:rsidRDefault="007C635F" w:rsidP="007C635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  <w:r w:rsidRPr="00D87F66">
              <w:rPr>
                <w:rFonts w:cs="Arial"/>
                <w:color w:val="FF0000"/>
                <w:lang w:val="en-US"/>
              </w:rPr>
              <w:t>265-285</w:t>
            </w:r>
          </w:p>
        </w:tc>
        <w:tc>
          <w:tcPr>
            <w:tcW w:w="1620" w:type="dxa"/>
            <w:vAlign w:val="center"/>
          </w:tcPr>
          <w:p w14:paraId="43EDA182" w14:textId="4291BD2B" w:rsidR="007C635F" w:rsidRPr="00D87F66" w:rsidRDefault="007C635F" w:rsidP="007C635F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  <w:r w:rsidRPr="00D87F66">
              <w:rPr>
                <w:rFonts w:cs="Arial"/>
                <w:color w:val="FF0000"/>
                <w:lang w:val="en-US"/>
              </w:rPr>
              <w:t>400</w:t>
            </w:r>
          </w:p>
        </w:tc>
      </w:tr>
    </w:tbl>
    <w:p w14:paraId="3892300B" w14:textId="77777777" w:rsidR="00EC2C47" w:rsidRPr="00AC6741" w:rsidRDefault="00EC2C47" w:rsidP="00EC2C47">
      <w:pPr>
        <w:adjustRightInd w:val="0"/>
        <w:spacing w:before="60" w:after="100" w:afterAutospacing="1"/>
        <w:rPr>
          <w:rFonts w:cs="Arial"/>
          <w:lang w:val="en-US"/>
        </w:rPr>
      </w:pPr>
      <w:r w:rsidRPr="00AC6741">
        <w:rPr>
          <w:rFonts w:cs="Arial"/>
          <w:lang w:val="en-US"/>
        </w:rPr>
        <w:t>If you are not sure what these properties are, NWI’s Analytical labs can determine these characteristics for our normal fees for such a service.</w:t>
      </w:r>
    </w:p>
    <w:p w14:paraId="5B49E14C" w14:textId="77777777" w:rsidR="00EC2C47" w:rsidRPr="00AC6741" w:rsidRDefault="00EC2C47" w:rsidP="00EC2C47">
      <w:pPr>
        <w:pStyle w:val="Heading1"/>
        <w:adjustRightInd w:val="0"/>
        <w:spacing w:before="60" w:after="100" w:afterAutospacing="1"/>
        <w:contextualSpacing/>
        <w:rPr>
          <w:rFonts w:cs="Arial"/>
          <w:b w:val="0"/>
          <w:sz w:val="20"/>
          <w:lang w:val="en-US"/>
        </w:rPr>
      </w:pPr>
      <w:r w:rsidRPr="00AC6741">
        <w:rPr>
          <w:rFonts w:cs="Arial"/>
          <w:b w:val="0"/>
          <w:sz w:val="22"/>
          <w:lang w:val="en-US"/>
        </w:rPr>
        <w:t>If NWI is required to characterize the polymers, the materials must be received at least four weeks prior to the trial.</w:t>
      </w:r>
    </w:p>
    <w:p w14:paraId="2A6ECE1B" w14:textId="785A635E" w:rsidR="007E0A76" w:rsidRPr="00AC6741" w:rsidRDefault="00DF5802" w:rsidP="00FD5FC7">
      <w:pPr>
        <w:pStyle w:val="Text"/>
        <w:adjustRightInd w:val="0"/>
        <w:spacing w:before="60" w:after="100" w:afterAutospacing="1"/>
        <w:contextualSpacing/>
        <w:rPr>
          <w:rFonts w:cs="Arial"/>
          <w:color w:val="000000" w:themeColor="text1"/>
          <w:lang w:val="en-US"/>
        </w:rPr>
      </w:pPr>
      <w:r w:rsidRPr="00AC6741">
        <w:rPr>
          <w:rFonts w:cs="Arial"/>
          <w:color w:val="000000" w:themeColor="text1"/>
          <w:lang w:val="en-US"/>
        </w:rPr>
        <w:t xml:space="preserve">Please specify details of any rolls that may be unwound and combined with the spunbond web, e.g., sheet of pulp, meltblown fabric, </w:t>
      </w:r>
      <w:r w:rsidR="008214C3" w:rsidRPr="00AC6741">
        <w:rPr>
          <w:rFonts w:cs="Arial"/>
          <w:color w:val="000000" w:themeColor="text1"/>
          <w:lang w:val="en-US"/>
        </w:rPr>
        <w:t>etc.</w:t>
      </w:r>
      <w:r w:rsidRPr="00AC6741">
        <w:rPr>
          <w:rFonts w:cs="Arial"/>
          <w:color w:val="000000" w:themeColor="text1"/>
          <w:lang w:val="en-US"/>
        </w:rPr>
        <w:t xml:space="preserve">… </w:t>
      </w:r>
    </w:p>
    <w:p w14:paraId="3B03EDFC" w14:textId="77777777" w:rsidR="00DF5802" w:rsidRPr="00AC6741" w:rsidRDefault="00DF5802" w:rsidP="00FD5FC7">
      <w:pPr>
        <w:pStyle w:val="Text"/>
        <w:adjustRightInd w:val="0"/>
        <w:spacing w:before="60" w:after="100" w:afterAutospacing="1"/>
        <w:contextualSpacing/>
        <w:rPr>
          <w:rFonts w:cs="Arial"/>
          <w:color w:val="548DD4" w:themeColor="text2" w:themeTint="99"/>
          <w:lang w:val="en-US"/>
        </w:rPr>
      </w:pPr>
    </w:p>
    <w:p w14:paraId="01A313C7" w14:textId="7158F942" w:rsidR="00EC2C47" w:rsidRPr="00D87F66" w:rsidRDefault="00D87F66" w:rsidP="00D87F66">
      <w:pPr>
        <w:rPr>
          <w:b/>
          <w:lang w:val="en-US"/>
        </w:rPr>
      </w:pPr>
      <w:r>
        <w:rPr>
          <w:rFonts w:cs="Arial"/>
          <w:b/>
          <w:color w:val="548DD4" w:themeColor="text2" w:themeTint="99"/>
          <w:lang w:val="en-US"/>
        </w:rPr>
        <w:lastRenderedPageBreak/>
        <w:t>Step 3</w:t>
      </w:r>
      <w:r w:rsidRPr="00AC6741">
        <w:rPr>
          <w:rFonts w:cs="Arial"/>
          <w:b/>
          <w:color w:val="548DD4" w:themeColor="text2" w:themeTint="99"/>
          <w:lang w:val="en-US"/>
        </w:rPr>
        <w:t xml:space="preserve">: Specify the </w:t>
      </w:r>
      <w:r>
        <w:rPr>
          <w:rFonts w:cs="Arial"/>
          <w:b/>
          <w:color w:val="548DD4" w:themeColor="text2" w:themeTint="99"/>
          <w:lang w:val="en-US"/>
        </w:rPr>
        <w:t>Bonding Mechanism</w:t>
      </w:r>
    </w:p>
    <w:p w14:paraId="1F6FFD31" w14:textId="77777777" w:rsidR="007E0A76" w:rsidRPr="00AC6741" w:rsidRDefault="007E0A76" w:rsidP="00136338">
      <w:pPr>
        <w:pStyle w:val="Text"/>
        <w:adjustRightInd w:val="0"/>
        <w:spacing w:before="60" w:after="100" w:afterAutospacing="1"/>
        <w:contextualSpacing/>
        <w:rPr>
          <w:rFonts w:cs="Arial"/>
          <w:b/>
          <w:lang w:val="en-US"/>
        </w:rPr>
      </w:pPr>
    </w:p>
    <w:p w14:paraId="1129DFF9" w14:textId="77777777" w:rsidR="00136338" w:rsidRPr="00AC6741" w:rsidRDefault="00136338" w:rsidP="00136338">
      <w:pPr>
        <w:pStyle w:val="Text"/>
        <w:adjustRightInd w:val="0"/>
        <w:spacing w:before="60" w:after="100" w:afterAutospacing="1"/>
        <w:contextualSpacing/>
        <w:rPr>
          <w:rFonts w:cs="Arial"/>
          <w:b/>
          <w:i/>
          <w:lang w:val="en-US"/>
        </w:rPr>
      </w:pPr>
      <w:r w:rsidRPr="00AC6741">
        <w:rPr>
          <w:rFonts w:cs="Arial"/>
          <w:b/>
          <w:i/>
          <w:lang w:val="en-US"/>
        </w:rPr>
        <w:t>Hydroentangling</w:t>
      </w:r>
    </w:p>
    <w:p w14:paraId="0E8212ED" w14:textId="77777777" w:rsidR="00136338" w:rsidRPr="00AC6741" w:rsidRDefault="00136338" w:rsidP="00136338">
      <w:pPr>
        <w:pStyle w:val="Text"/>
        <w:adjustRightInd w:val="0"/>
        <w:spacing w:before="60" w:after="100" w:afterAutospacing="1"/>
        <w:contextualSpacing/>
        <w:rPr>
          <w:rFonts w:cs="Arial"/>
          <w:lang w:val="en-US"/>
        </w:rPr>
      </w:pPr>
    </w:p>
    <w:p w14:paraId="2F1CBBCE" w14:textId="77777777" w:rsidR="00136338" w:rsidRPr="00AC6741" w:rsidRDefault="00136338" w:rsidP="00136338">
      <w:pPr>
        <w:pStyle w:val="Text"/>
        <w:adjustRightInd w:val="0"/>
        <w:spacing w:before="60" w:after="100" w:afterAutospacing="1"/>
        <w:contextualSpacing/>
        <w:rPr>
          <w:rFonts w:cs="Arial"/>
          <w:b/>
          <w:color w:val="548DD4" w:themeColor="text2" w:themeTint="99"/>
          <w:lang w:val="en-US"/>
        </w:rPr>
      </w:pPr>
      <w:r w:rsidRPr="00AC6741">
        <w:rPr>
          <w:rFonts w:cs="Arial"/>
          <w:b/>
          <w:color w:val="548DD4" w:themeColor="text2" w:themeTint="99"/>
          <w:lang w:val="en-US"/>
        </w:rPr>
        <w:t>Please specify the desired strips</w:t>
      </w:r>
    </w:p>
    <w:tbl>
      <w:tblPr>
        <w:tblW w:w="892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1440"/>
        <w:gridCol w:w="1530"/>
        <w:gridCol w:w="1620"/>
        <w:gridCol w:w="1620"/>
      </w:tblGrid>
      <w:tr w:rsidR="001860A5" w:rsidRPr="00AC6741" w14:paraId="374AFE4D" w14:textId="77777777" w:rsidTr="00D827D0">
        <w:trPr>
          <w:trHeight w:val="432"/>
        </w:trPr>
        <w:tc>
          <w:tcPr>
            <w:tcW w:w="2715" w:type="dxa"/>
            <w:shd w:val="clear" w:color="auto" w:fill="000000" w:themeFill="text1"/>
            <w:noWrap/>
            <w:vAlign w:val="center"/>
          </w:tcPr>
          <w:p w14:paraId="7C5DA007" w14:textId="77777777" w:rsidR="001860A5" w:rsidRPr="00F00426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F00426"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Jet Strip Capillary Diameter (Microns)</w:t>
            </w: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2ED136B6" w14:textId="77777777" w:rsidR="001860A5" w:rsidRPr="00F00426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F00426"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Number of Rows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14:paraId="2B2CBBDC" w14:textId="77777777" w:rsidR="001860A5" w:rsidRPr="00F00426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F00426"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Spacing</w:t>
            </w:r>
          </w:p>
        </w:tc>
        <w:tc>
          <w:tcPr>
            <w:tcW w:w="1620" w:type="dxa"/>
            <w:shd w:val="clear" w:color="auto" w:fill="000000" w:themeFill="text1"/>
            <w:vAlign w:val="center"/>
          </w:tcPr>
          <w:p w14:paraId="29C65E25" w14:textId="37C2F9B0" w:rsidR="001860A5" w:rsidRPr="00F00426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F00426"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Desired Strip</w:t>
            </w:r>
          </w:p>
        </w:tc>
        <w:tc>
          <w:tcPr>
            <w:tcW w:w="1620" w:type="dxa"/>
            <w:shd w:val="clear" w:color="auto" w:fill="000000" w:themeFill="text1"/>
            <w:vAlign w:val="center"/>
          </w:tcPr>
          <w:p w14:paraId="4CABC179" w14:textId="77777777" w:rsidR="001860A5" w:rsidRPr="00F00426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F00426"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Injectors</w:t>
            </w:r>
          </w:p>
          <w:p w14:paraId="6E2FB54B" w14:textId="10284336" w:rsidR="001860A5" w:rsidRPr="00F00426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F00426"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(1 to 7)</w:t>
            </w:r>
          </w:p>
        </w:tc>
      </w:tr>
      <w:tr w:rsidR="001860A5" w:rsidRPr="00AC6741" w14:paraId="3BA44B07" w14:textId="77777777" w:rsidTr="00D827D0">
        <w:trPr>
          <w:trHeight w:val="251"/>
        </w:trPr>
        <w:tc>
          <w:tcPr>
            <w:tcW w:w="2715" w:type="dxa"/>
            <w:noWrap/>
            <w:vAlign w:val="center"/>
          </w:tcPr>
          <w:p w14:paraId="530A93C8" w14:textId="742A2708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440" w:type="dxa"/>
            <w:vAlign w:val="center"/>
          </w:tcPr>
          <w:p w14:paraId="57D44841" w14:textId="77777777" w:rsidR="001860A5" w:rsidRPr="00AC6741" w:rsidRDefault="001860A5" w:rsidP="00D827D0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AC6741"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vAlign w:val="center"/>
          </w:tcPr>
          <w:p w14:paraId="05E4D556" w14:textId="77777777" w:rsidR="001860A5" w:rsidRPr="00AC6741" w:rsidRDefault="001860A5" w:rsidP="00D827D0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20" w:type="dxa"/>
            <w:vAlign w:val="center"/>
          </w:tcPr>
          <w:p w14:paraId="0A1E868B" w14:textId="4DF1A2A3" w:rsidR="001860A5" w:rsidRPr="00AC6741" w:rsidRDefault="001860A5" w:rsidP="00D827D0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 w:val="28"/>
                <w:lang w:val="en-US"/>
              </w:rPr>
            </w:pPr>
            <w:r w:rsidRPr="00AC6741">
              <w:rPr>
                <w:rFonts w:cs="Arial"/>
                <w:sz w:val="28"/>
                <w:lang w:val="en-US"/>
              </w:rPr>
              <w:sym w:font="Wingdings 2" w:char="F0A3"/>
            </w:r>
          </w:p>
        </w:tc>
        <w:tc>
          <w:tcPr>
            <w:tcW w:w="1620" w:type="dxa"/>
            <w:vAlign w:val="center"/>
          </w:tcPr>
          <w:p w14:paraId="36D8F10D" w14:textId="73A73845" w:rsidR="001860A5" w:rsidRPr="00AC6741" w:rsidRDefault="001860A5" w:rsidP="00D827D0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</w:p>
        </w:tc>
      </w:tr>
      <w:tr w:rsidR="001860A5" w:rsidRPr="00AC6741" w14:paraId="58A9EB8B" w14:textId="77777777" w:rsidTr="00D827D0">
        <w:trPr>
          <w:trHeight w:val="386"/>
        </w:trPr>
        <w:tc>
          <w:tcPr>
            <w:tcW w:w="2715" w:type="dxa"/>
            <w:noWrap/>
            <w:vAlign w:val="center"/>
          </w:tcPr>
          <w:p w14:paraId="28DF1413" w14:textId="77777777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440" w:type="dxa"/>
            <w:vAlign w:val="center"/>
          </w:tcPr>
          <w:p w14:paraId="1111F027" w14:textId="77777777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AC6741"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vAlign w:val="center"/>
          </w:tcPr>
          <w:p w14:paraId="7836B413" w14:textId="77777777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20" w:type="dxa"/>
            <w:vAlign w:val="center"/>
          </w:tcPr>
          <w:p w14:paraId="67044F78" w14:textId="49F92EEA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 w:val="28"/>
                <w:lang w:val="en-US"/>
              </w:rPr>
            </w:pPr>
            <w:r w:rsidRPr="00AC6741">
              <w:rPr>
                <w:rFonts w:cs="Arial"/>
                <w:sz w:val="28"/>
                <w:lang w:val="en-US"/>
              </w:rPr>
              <w:sym w:font="Wingdings 2" w:char="F0A3"/>
            </w:r>
          </w:p>
        </w:tc>
        <w:tc>
          <w:tcPr>
            <w:tcW w:w="1620" w:type="dxa"/>
            <w:vAlign w:val="center"/>
          </w:tcPr>
          <w:p w14:paraId="65A727AC" w14:textId="71269E1C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</w:p>
        </w:tc>
      </w:tr>
      <w:tr w:rsidR="001860A5" w:rsidRPr="00AC6741" w14:paraId="050C869E" w14:textId="77777777" w:rsidTr="00D827D0">
        <w:trPr>
          <w:trHeight w:val="296"/>
        </w:trPr>
        <w:tc>
          <w:tcPr>
            <w:tcW w:w="2715" w:type="dxa"/>
            <w:noWrap/>
            <w:vAlign w:val="center"/>
          </w:tcPr>
          <w:p w14:paraId="09BE0938" w14:textId="77777777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440" w:type="dxa"/>
            <w:vAlign w:val="center"/>
          </w:tcPr>
          <w:p w14:paraId="5A745507" w14:textId="77777777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AC6741"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vAlign w:val="center"/>
          </w:tcPr>
          <w:p w14:paraId="3BEEC369" w14:textId="77777777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620" w:type="dxa"/>
            <w:vAlign w:val="center"/>
          </w:tcPr>
          <w:p w14:paraId="0E6F704A" w14:textId="7789AFD4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 w:val="28"/>
                <w:lang w:val="en-US"/>
              </w:rPr>
            </w:pPr>
            <w:r w:rsidRPr="00AC6741">
              <w:rPr>
                <w:rFonts w:cs="Arial"/>
                <w:sz w:val="28"/>
                <w:lang w:val="en-US"/>
              </w:rPr>
              <w:sym w:font="Wingdings 2" w:char="F0A3"/>
            </w:r>
          </w:p>
        </w:tc>
        <w:tc>
          <w:tcPr>
            <w:tcW w:w="1620" w:type="dxa"/>
            <w:vAlign w:val="center"/>
          </w:tcPr>
          <w:p w14:paraId="51CB7320" w14:textId="718C7980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</w:p>
        </w:tc>
      </w:tr>
      <w:tr w:rsidR="001860A5" w:rsidRPr="00AC6741" w14:paraId="4CCEF985" w14:textId="77777777" w:rsidTr="00D827D0">
        <w:trPr>
          <w:trHeight w:val="296"/>
        </w:trPr>
        <w:tc>
          <w:tcPr>
            <w:tcW w:w="2715" w:type="dxa"/>
            <w:noWrap/>
            <w:vAlign w:val="center"/>
          </w:tcPr>
          <w:p w14:paraId="4C9515C4" w14:textId="77777777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440" w:type="dxa"/>
            <w:vAlign w:val="center"/>
          </w:tcPr>
          <w:p w14:paraId="0E70ED27" w14:textId="77777777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AC6741"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vAlign w:val="center"/>
          </w:tcPr>
          <w:p w14:paraId="1D46A8B1" w14:textId="77777777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20" w:type="dxa"/>
            <w:vAlign w:val="center"/>
          </w:tcPr>
          <w:p w14:paraId="2412824E" w14:textId="782B5CA3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 w:val="28"/>
                <w:lang w:val="en-US"/>
              </w:rPr>
            </w:pPr>
            <w:r w:rsidRPr="00AC6741">
              <w:rPr>
                <w:rFonts w:cs="Arial"/>
                <w:sz w:val="28"/>
                <w:lang w:val="en-US"/>
              </w:rPr>
              <w:sym w:font="Wingdings 2" w:char="F0A3"/>
            </w:r>
          </w:p>
        </w:tc>
        <w:tc>
          <w:tcPr>
            <w:tcW w:w="1620" w:type="dxa"/>
            <w:vAlign w:val="center"/>
          </w:tcPr>
          <w:p w14:paraId="3AC258A1" w14:textId="351E21E8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</w:p>
        </w:tc>
      </w:tr>
      <w:tr w:rsidR="001860A5" w:rsidRPr="00AC6741" w14:paraId="225913DE" w14:textId="77777777" w:rsidTr="00D827D0">
        <w:trPr>
          <w:trHeight w:val="296"/>
        </w:trPr>
        <w:tc>
          <w:tcPr>
            <w:tcW w:w="2715" w:type="dxa"/>
            <w:noWrap/>
            <w:vAlign w:val="center"/>
          </w:tcPr>
          <w:p w14:paraId="3B4745C6" w14:textId="77777777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440" w:type="dxa"/>
            <w:vAlign w:val="center"/>
          </w:tcPr>
          <w:p w14:paraId="384C8A55" w14:textId="77777777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AC6741"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vAlign w:val="center"/>
          </w:tcPr>
          <w:p w14:paraId="6B63AAB4" w14:textId="77777777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20" w:type="dxa"/>
            <w:vAlign w:val="center"/>
          </w:tcPr>
          <w:p w14:paraId="0FB71E26" w14:textId="328DC689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 w:val="28"/>
                <w:lang w:val="en-US"/>
              </w:rPr>
            </w:pPr>
            <w:r w:rsidRPr="00AC6741">
              <w:rPr>
                <w:rFonts w:cs="Arial"/>
                <w:sz w:val="28"/>
                <w:lang w:val="en-US"/>
              </w:rPr>
              <w:sym w:font="Wingdings 2" w:char="F0A3"/>
            </w:r>
          </w:p>
        </w:tc>
        <w:tc>
          <w:tcPr>
            <w:tcW w:w="1620" w:type="dxa"/>
            <w:vAlign w:val="center"/>
          </w:tcPr>
          <w:p w14:paraId="6998B4B3" w14:textId="6007853D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</w:p>
        </w:tc>
      </w:tr>
      <w:tr w:rsidR="001860A5" w:rsidRPr="00AC6741" w14:paraId="37120EC9" w14:textId="77777777" w:rsidTr="00D827D0">
        <w:trPr>
          <w:trHeight w:val="296"/>
        </w:trPr>
        <w:tc>
          <w:tcPr>
            <w:tcW w:w="2715" w:type="dxa"/>
            <w:noWrap/>
            <w:vAlign w:val="center"/>
          </w:tcPr>
          <w:p w14:paraId="4E5BE126" w14:textId="77777777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440" w:type="dxa"/>
            <w:vAlign w:val="center"/>
          </w:tcPr>
          <w:p w14:paraId="35D93CCE" w14:textId="77777777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AC6741"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vAlign w:val="center"/>
          </w:tcPr>
          <w:p w14:paraId="69FE880B" w14:textId="77777777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620" w:type="dxa"/>
            <w:vAlign w:val="center"/>
          </w:tcPr>
          <w:p w14:paraId="13E4EF86" w14:textId="04065036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 w:val="28"/>
                <w:lang w:val="en-US"/>
              </w:rPr>
            </w:pPr>
            <w:r w:rsidRPr="00AC6741">
              <w:rPr>
                <w:rFonts w:cs="Arial"/>
                <w:sz w:val="28"/>
                <w:lang w:val="en-US"/>
              </w:rPr>
              <w:sym w:font="Wingdings 2" w:char="F0A3"/>
            </w:r>
          </w:p>
        </w:tc>
        <w:tc>
          <w:tcPr>
            <w:tcW w:w="1620" w:type="dxa"/>
            <w:vAlign w:val="center"/>
          </w:tcPr>
          <w:p w14:paraId="64B60CB3" w14:textId="1B8F6BB3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</w:p>
        </w:tc>
      </w:tr>
      <w:tr w:rsidR="001860A5" w:rsidRPr="00AC6741" w14:paraId="5403D823" w14:textId="77777777" w:rsidTr="00D827D0">
        <w:trPr>
          <w:trHeight w:val="296"/>
        </w:trPr>
        <w:tc>
          <w:tcPr>
            <w:tcW w:w="2715" w:type="dxa"/>
            <w:noWrap/>
            <w:vAlign w:val="center"/>
          </w:tcPr>
          <w:p w14:paraId="4ACE141A" w14:textId="77777777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color w:val="000000"/>
                <w:sz w:val="28"/>
                <w:szCs w:val="28"/>
              </w:rPr>
              <w:t>90/130</w:t>
            </w:r>
          </w:p>
        </w:tc>
        <w:tc>
          <w:tcPr>
            <w:tcW w:w="1440" w:type="dxa"/>
            <w:vAlign w:val="center"/>
          </w:tcPr>
          <w:p w14:paraId="5EE6168A" w14:textId="77777777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AC6741"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0" w:type="dxa"/>
            <w:vAlign w:val="center"/>
          </w:tcPr>
          <w:p w14:paraId="3BFB97F5" w14:textId="77777777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620" w:type="dxa"/>
            <w:vAlign w:val="center"/>
          </w:tcPr>
          <w:p w14:paraId="48E6934E" w14:textId="013FE450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 w:val="28"/>
                <w:lang w:val="en-US"/>
              </w:rPr>
            </w:pPr>
            <w:r w:rsidRPr="00AC6741">
              <w:rPr>
                <w:rFonts w:cs="Arial"/>
                <w:sz w:val="28"/>
                <w:lang w:val="en-US"/>
              </w:rPr>
              <w:sym w:font="Wingdings 2" w:char="F0A3"/>
            </w:r>
          </w:p>
        </w:tc>
        <w:tc>
          <w:tcPr>
            <w:tcW w:w="1620" w:type="dxa"/>
            <w:vAlign w:val="center"/>
          </w:tcPr>
          <w:p w14:paraId="3E015417" w14:textId="68237323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</w:p>
        </w:tc>
      </w:tr>
      <w:tr w:rsidR="001860A5" w:rsidRPr="00AC6741" w14:paraId="201C1F61" w14:textId="77777777" w:rsidTr="00D827D0">
        <w:trPr>
          <w:trHeight w:val="296"/>
        </w:trPr>
        <w:tc>
          <w:tcPr>
            <w:tcW w:w="2715" w:type="dxa"/>
            <w:noWrap/>
            <w:vAlign w:val="center"/>
          </w:tcPr>
          <w:p w14:paraId="32879221" w14:textId="77777777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color w:val="000000"/>
                <w:sz w:val="28"/>
                <w:szCs w:val="28"/>
              </w:rPr>
              <w:t>130/130</w:t>
            </w:r>
          </w:p>
        </w:tc>
        <w:tc>
          <w:tcPr>
            <w:tcW w:w="1440" w:type="dxa"/>
            <w:vAlign w:val="center"/>
          </w:tcPr>
          <w:p w14:paraId="15FDC68B" w14:textId="77777777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AC6741"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0" w:type="dxa"/>
            <w:vAlign w:val="center"/>
          </w:tcPr>
          <w:p w14:paraId="43B69212" w14:textId="77777777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1620" w:type="dxa"/>
            <w:vAlign w:val="center"/>
          </w:tcPr>
          <w:p w14:paraId="3CA55609" w14:textId="0B26897D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 w:val="28"/>
                <w:lang w:val="en-US"/>
              </w:rPr>
            </w:pPr>
            <w:r w:rsidRPr="00AC6741">
              <w:rPr>
                <w:rFonts w:cs="Arial"/>
                <w:sz w:val="28"/>
                <w:lang w:val="en-US"/>
              </w:rPr>
              <w:sym w:font="Wingdings 2" w:char="F0A3"/>
            </w:r>
          </w:p>
        </w:tc>
        <w:tc>
          <w:tcPr>
            <w:tcW w:w="1620" w:type="dxa"/>
            <w:vAlign w:val="center"/>
          </w:tcPr>
          <w:p w14:paraId="4E0E92A2" w14:textId="33050000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</w:p>
        </w:tc>
      </w:tr>
      <w:tr w:rsidR="001860A5" w:rsidRPr="00AC6741" w14:paraId="6452D3C7" w14:textId="77777777" w:rsidTr="00D827D0">
        <w:trPr>
          <w:trHeight w:val="296"/>
        </w:trPr>
        <w:tc>
          <w:tcPr>
            <w:tcW w:w="2715" w:type="dxa"/>
            <w:noWrap/>
            <w:vAlign w:val="center"/>
          </w:tcPr>
          <w:p w14:paraId="71EC8D80" w14:textId="77777777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color w:val="000000"/>
                <w:sz w:val="28"/>
                <w:szCs w:val="28"/>
              </w:rPr>
              <w:t>150/150</w:t>
            </w:r>
          </w:p>
        </w:tc>
        <w:tc>
          <w:tcPr>
            <w:tcW w:w="1440" w:type="dxa"/>
            <w:vAlign w:val="center"/>
          </w:tcPr>
          <w:p w14:paraId="1AFD495C" w14:textId="77777777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AC6741"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0" w:type="dxa"/>
            <w:vAlign w:val="center"/>
          </w:tcPr>
          <w:p w14:paraId="01F40A98" w14:textId="77777777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color w:val="000000"/>
                <w:sz w:val="28"/>
                <w:szCs w:val="28"/>
              </w:rPr>
              <w:t>2400</w:t>
            </w:r>
          </w:p>
        </w:tc>
        <w:tc>
          <w:tcPr>
            <w:tcW w:w="1620" w:type="dxa"/>
            <w:vAlign w:val="center"/>
          </w:tcPr>
          <w:p w14:paraId="642E046D" w14:textId="60752B45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 w:val="28"/>
                <w:lang w:val="en-US"/>
              </w:rPr>
            </w:pPr>
            <w:r w:rsidRPr="00AC6741">
              <w:rPr>
                <w:rFonts w:cs="Arial"/>
                <w:sz w:val="28"/>
                <w:lang w:val="en-US"/>
              </w:rPr>
              <w:sym w:font="Wingdings 2" w:char="F0A3"/>
            </w:r>
          </w:p>
        </w:tc>
        <w:tc>
          <w:tcPr>
            <w:tcW w:w="1620" w:type="dxa"/>
            <w:vAlign w:val="center"/>
          </w:tcPr>
          <w:p w14:paraId="0A47173A" w14:textId="61DDC442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</w:p>
        </w:tc>
      </w:tr>
      <w:tr w:rsidR="001860A5" w:rsidRPr="00AC6741" w14:paraId="3C7637A3" w14:textId="77777777" w:rsidTr="00D827D0">
        <w:trPr>
          <w:trHeight w:val="296"/>
        </w:trPr>
        <w:tc>
          <w:tcPr>
            <w:tcW w:w="2715" w:type="dxa"/>
            <w:noWrap/>
            <w:vAlign w:val="center"/>
          </w:tcPr>
          <w:p w14:paraId="5893639B" w14:textId="77777777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440" w:type="dxa"/>
            <w:vAlign w:val="center"/>
          </w:tcPr>
          <w:p w14:paraId="29611890" w14:textId="77777777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AC6741"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vAlign w:val="center"/>
          </w:tcPr>
          <w:p w14:paraId="0CF80B55" w14:textId="77777777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20" w:type="dxa"/>
            <w:vAlign w:val="center"/>
          </w:tcPr>
          <w:p w14:paraId="6AA9649C" w14:textId="0A09D784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 w:val="28"/>
                <w:lang w:val="en-US"/>
              </w:rPr>
            </w:pPr>
            <w:r w:rsidRPr="00AC6741">
              <w:rPr>
                <w:rFonts w:cs="Arial"/>
                <w:sz w:val="28"/>
                <w:lang w:val="en-US"/>
              </w:rPr>
              <w:sym w:font="Wingdings 2" w:char="F0A3"/>
            </w:r>
          </w:p>
        </w:tc>
        <w:tc>
          <w:tcPr>
            <w:tcW w:w="1620" w:type="dxa"/>
            <w:vAlign w:val="center"/>
          </w:tcPr>
          <w:p w14:paraId="22D76624" w14:textId="13BF0407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</w:p>
        </w:tc>
      </w:tr>
      <w:tr w:rsidR="001860A5" w:rsidRPr="00AC6741" w14:paraId="58A58522" w14:textId="77777777" w:rsidTr="00D827D0">
        <w:trPr>
          <w:trHeight w:val="296"/>
        </w:trPr>
        <w:tc>
          <w:tcPr>
            <w:tcW w:w="2715" w:type="dxa"/>
            <w:noWrap/>
            <w:vAlign w:val="center"/>
          </w:tcPr>
          <w:p w14:paraId="1E4149C6" w14:textId="77777777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440" w:type="dxa"/>
            <w:vAlign w:val="center"/>
          </w:tcPr>
          <w:p w14:paraId="49B7F770" w14:textId="77777777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AC6741"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vAlign w:val="center"/>
          </w:tcPr>
          <w:p w14:paraId="319C5A9B" w14:textId="77777777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620" w:type="dxa"/>
            <w:vAlign w:val="center"/>
          </w:tcPr>
          <w:p w14:paraId="467052F2" w14:textId="369D8BDD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 w:val="28"/>
                <w:lang w:val="en-US"/>
              </w:rPr>
            </w:pPr>
            <w:r w:rsidRPr="00AC6741">
              <w:rPr>
                <w:rFonts w:cs="Arial"/>
                <w:sz w:val="28"/>
                <w:lang w:val="en-US"/>
              </w:rPr>
              <w:sym w:font="Wingdings 2" w:char="F0A3"/>
            </w:r>
          </w:p>
        </w:tc>
        <w:tc>
          <w:tcPr>
            <w:tcW w:w="1620" w:type="dxa"/>
            <w:vAlign w:val="center"/>
          </w:tcPr>
          <w:p w14:paraId="564CBAC2" w14:textId="220A312C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</w:p>
        </w:tc>
      </w:tr>
      <w:tr w:rsidR="001860A5" w:rsidRPr="00AC6741" w14:paraId="1FBD2AA2" w14:textId="77777777" w:rsidTr="00D827D0">
        <w:trPr>
          <w:trHeight w:val="296"/>
        </w:trPr>
        <w:tc>
          <w:tcPr>
            <w:tcW w:w="2715" w:type="dxa"/>
            <w:noWrap/>
            <w:vAlign w:val="center"/>
          </w:tcPr>
          <w:p w14:paraId="60F14F54" w14:textId="77777777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440" w:type="dxa"/>
            <w:vAlign w:val="center"/>
          </w:tcPr>
          <w:p w14:paraId="247D2B86" w14:textId="77777777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AC6741"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vAlign w:val="center"/>
          </w:tcPr>
          <w:p w14:paraId="70FB7DA2" w14:textId="77777777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620" w:type="dxa"/>
            <w:vAlign w:val="center"/>
          </w:tcPr>
          <w:p w14:paraId="2E51B110" w14:textId="550B7DDE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 w:val="28"/>
                <w:lang w:val="en-US"/>
              </w:rPr>
            </w:pPr>
            <w:r w:rsidRPr="00AC6741">
              <w:rPr>
                <w:rFonts w:cs="Arial"/>
                <w:sz w:val="28"/>
                <w:lang w:val="en-US"/>
              </w:rPr>
              <w:sym w:font="Wingdings 2" w:char="F0A3"/>
            </w:r>
          </w:p>
        </w:tc>
        <w:tc>
          <w:tcPr>
            <w:tcW w:w="1620" w:type="dxa"/>
            <w:vAlign w:val="center"/>
          </w:tcPr>
          <w:p w14:paraId="7B0F9467" w14:textId="7C0D3A66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</w:p>
        </w:tc>
      </w:tr>
      <w:tr w:rsidR="001860A5" w:rsidRPr="00AC6741" w14:paraId="3D30FDCD" w14:textId="77777777" w:rsidTr="00D827D0">
        <w:trPr>
          <w:trHeight w:val="296"/>
        </w:trPr>
        <w:tc>
          <w:tcPr>
            <w:tcW w:w="2715" w:type="dxa"/>
            <w:noWrap/>
            <w:vAlign w:val="center"/>
          </w:tcPr>
          <w:p w14:paraId="37193C07" w14:textId="77777777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40" w:type="dxa"/>
            <w:vAlign w:val="center"/>
          </w:tcPr>
          <w:p w14:paraId="5E20B4B4" w14:textId="77777777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AC6741"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vAlign w:val="center"/>
          </w:tcPr>
          <w:p w14:paraId="27C14744" w14:textId="77777777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20" w:type="dxa"/>
            <w:vAlign w:val="center"/>
          </w:tcPr>
          <w:p w14:paraId="6F117D64" w14:textId="34E88CA9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 w:val="28"/>
                <w:lang w:val="en-US"/>
              </w:rPr>
            </w:pPr>
            <w:r w:rsidRPr="00AC6741">
              <w:rPr>
                <w:rFonts w:cs="Arial"/>
                <w:sz w:val="28"/>
                <w:lang w:val="en-US"/>
              </w:rPr>
              <w:sym w:font="Wingdings 2" w:char="F0A3"/>
            </w:r>
          </w:p>
        </w:tc>
        <w:tc>
          <w:tcPr>
            <w:tcW w:w="1620" w:type="dxa"/>
            <w:vAlign w:val="center"/>
          </w:tcPr>
          <w:p w14:paraId="3CD7C86E" w14:textId="22865DF5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</w:p>
        </w:tc>
      </w:tr>
    </w:tbl>
    <w:p w14:paraId="1B857326" w14:textId="77777777" w:rsidR="00136338" w:rsidRPr="00AC6741" w:rsidRDefault="00136338" w:rsidP="00136338">
      <w:pPr>
        <w:pStyle w:val="Text"/>
        <w:adjustRightInd w:val="0"/>
        <w:spacing w:before="60" w:after="100" w:afterAutospacing="1"/>
        <w:contextualSpacing/>
        <w:rPr>
          <w:rFonts w:cs="Arial"/>
          <w:lang w:val="en-US"/>
        </w:rPr>
      </w:pPr>
    </w:p>
    <w:p w14:paraId="137C20EE" w14:textId="7A46AA9D" w:rsidR="001860A5" w:rsidRPr="00AC6741" w:rsidRDefault="001860A5" w:rsidP="001860A5">
      <w:pPr>
        <w:pStyle w:val="Text"/>
        <w:adjustRightInd w:val="0"/>
        <w:spacing w:before="60" w:after="100" w:afterAutospacing="1"/>
        <w:contextualSpacing/>
        <w:rPr>
          <w:rFonts w:cs="Arial"/>
          <w:b/>
          <w:color w:val="548DD4" w:themeColor="text2" w:themeTint="99"/>
          <w:lang w:val="en-US"/>
        </w:rPr>
      </w:pPr>
      <w:r w:rsidRPr="00AC6741">
        <w:rPr>
          <w:rFonts w:cs="Arial"/>
          <w:b/>
          <w:color w:val="548DD4" w:themeColor="text2" w:themeTint="99"/>
          <w:lang w:val="en-US"/>
        </w:rPr>
        <w:t>Please specify the desired pressures (e.g., 30, 100, 150, 200, 250, 250, 250)</w:t>
      </w:r>
    </w:p>
    <w:tbl>
      <w:tblPr>
        <w:tblW w:w="4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2250"/>
      </w:tblGrid>
      <w:tr w:rsidR="00F00426" w:rsidRPr="00F00426" w14:paraId="7D3CC081" w14:textId="77777777" w:rsidTr="001860A5">
        <w:trPr>
          <w:trHeight w:val="432"/>
          <w:jc w:val="center"/>
        </w:trPr>
        <w:tc>
          <w:tcPr>
            <w:tcW w:w="2715" w:type="dxa"/>
            <w:shd w:val="clear" w:color="auto" w:fill="000000" w:themeFill="text1"/>
            <w:noWrap/>
            <w:vAlign w:val="center"/>
          </w:tcPr>
          <w:p w14:paraId="7DDD4400" w14:textId="131DCA40" w:rsidR="001860A5" w:rsidRPr="00F00426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F00426"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Injector</w:t>
            </w:r>
          </w:p>
        </w:tc>
        <w:tc>
          <w:tcPr>
            <w:tcW w:w="2250" w:type="dxa"/>
            <w:shd w:val="clear" w:color="auto" w:fill="000000" w:themeFill="text1"/>
            <w:vAlign w:val="center"/>
          </w:tcPr>
          <w:p w14:paraId="4F85E803" w14:textId="77777777" w:rsidR="001860A5" w:rsidRPr="00F00426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F00426"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Pressure [bar] </w:t>
            </w:r>
          </w:p>
          <w:p w14:paraId="2C86A6F1" w14:textId="228CA846" w:rsidR="001860A5" w:rsidRPr="00F00426" w:rsidRDefault="004C5578" w:rsidP="001860A5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F00426"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30</w:t>
            </w:r>
            <w:r w:rsidR="001860A5" w:rsidRPr="00F00426"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to 250</w:t>
            </w:r>
          </w:p>
        </w:tc>
      </w:tr>
      <w:tr w:rsidR="001860A5" w:rsidRPr="00AC6741" w14:paraId="50B39867" w14:textId="77777777" w:rsidTr="001860A5">
        <w:trPr>
          <w:trHeight w:val="251"/>
          <w:jc w:val="center"/>
        </w:trPr>
        <w:tc>
          <w:tcPr>
            <w:tcW w:w="2715" w:type="dxa"/>
            <w:noWrap/>
            <w:vAlign w:val="center"/>
          </w:tcPr>
          <w:p w14:paraId="1EB21152" w14:textId="46459830" w:rsidR="001860A5" w:rsidRPr="00AC6741" w:rsidRDefault="001860A5" w:rsidP="001860A5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AC6741"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0" w:type="dxa"/>
            <w:vAlign w:val="center"/>
          </w:tcPr>
          <w:p w14:paraId="304F4564" w14:textId="28F3D741" w:rsidR="001860A5" w:rsidRPr="00AC6741" w:rsidRDefault="001860A5" w:rsidP="00D827D0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AC6741">
              <w:rPr>
                <w:rFonts w:cs="Arial"/>
                <w:color w:val="000000"/>
                <w:sz w:val="28"/>
                <w:szCs w:val="28"/>
              </w:rPr>
              <w:t>30</w:t>
            </w:r>
          </w:p>
        </w:tc>
      </w:tr>
      <w:tr w:rsidR="001860A5" w:rsidRPr="00AC6741" w14:paraId="39691D4F" w14:textId="77777777" w:rsidTr="001860A5">
        <w:trPr>
          <w:trHeight w:val="386"/>
          <w:jc w:val="center"/>
        </w:trPr>
        <w:tc>
          <w:tcPr>
            <w:tcW w:w="2715" w:type="dxa"/>
            <w:noWrap/>
            <w:vAlign w:val="center"/>
          </w:tcPr>
          <w:p w14:paraId="14EA97AA" w14:textId="5F0C216A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0" w:type="dxa"/>
            <w:vAlign w:val="center"/>
          </w:tcPr>
          <w:p w14:paraId="06C922FD" w14:textId="2D959023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1860A5" w:rsidRPr="00AC6741" w14:paraId="7CA08DDE" w14:textId="77777777" w:rsidTr="001860A5">
        <w:trPr>
          <w:trHeight w:val="296"/>
          <w:jc w:val="center"/>
        </w:trPr>
        <w:tc>
          <w:tcPr>
            <w:tcW w:w="2715" w:type="dxa"/>
            <w:noWrap/>
            <w:vAlign w:val="center"/>
          </w:tcPr>
          <w:p w14:paraId="10964229" w14:textId="6E944323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0" w:type="dxa"/>
            <w:vAlign w:val="center"/>
          </w:tcPr>
          <w:p w14:paraId="6F74C5EE" w14:textId="5DC7590B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1860A5" w:rsidRPr="00AC6741" w14:paraId="3ED1DAC9" w14:textId="77777777" w:rsidTr="001860A5">
        <w:trPr>
          <w:trHeight w:val="296"/>
          <w:jc w:val="center"/>
        </w:trPr>
        <w:tc>
          <w:tcPr>
            <w:tcW w:w="2715" w:type="dxa"/>
            <w:noWrap/>
            <w:vAlign w:val="center"/>
          </w:tcPr>
          <w:p w14:paraId="366F7FE0" w14:textId="680FCAB5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0" w:type="dxa"/>
            <w:vAlign w:val="center"/>
          </w:tcPr>
          <w:p w14:paraId="6E898286" w14:textId="43AFDC07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1860A5" w:rsidRPr="00AC6741" w14:paraId="3A381503" w14:textId="77777777" w:rsidTr="001860A5">
        <w:trPr>
          <w:trHeight w:val="296"/>
          <w:jc w:val="center"/>
        </w:trPr>
        <w:tc>
          <w:tcPr>
            <w:tcW w:w="2715" w:type="dxa"/>
            <w:noWrap/>
            <w:vAlign w:val="center"/>
          </w:tcPr>
          <w:p w14:paraId="13C320D2" w14:textId="7B8837FB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50" w:type="dxa"/>
            <w:vAlign w:val="center"/>
          </w:tcPr>
          <w:p w14:paraId="3FCEDCEC" w14:textId="4C98DB00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1860A5" w:rsidRPr="00AC6741" w14:paraId="7A106034" w14:textId="77777777" w:rsidTr="001860A5">
        <w:trPr>
          <w:trHeight w:val="296"/>
          <w:jc w:val="center"/>
        </w:trPr>
        <w:tc>
          <w:tcPr>
            <w:tcW w:w="2715" w:type="dxa"/>
            <w:noWrap/>
            <w:vAlign w:val="center"/>
          </w:tcPr>
          <w:p w14:paraId="148AECF5" w14:textId="16104E83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50" w:type="dxa"/>
            <w:vAlign w:val="center"/>
          </w:tcPr>
          <w:p w14:paraId="30B136D1" w14:textId="1F165C67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1860A5" w:rsidRPr="00AC6741" w14:paraId="0E16BFEA" w14:textId="77777777" w:rsidTr="001860A5">
        <w:trPr>
          <w:trHeight w:val="296"/>
          <w:jc w:val="center"/>
        </w:trPr>
        <w:tc>
          <w:tcPr>
            <w:tcW w:w="2715" w:type="dxa"/>
            <w:noWrap/>
            <w:vAlign w:val="center"/>
          </w:tcPr>
          <w:p w14:paraId="61479C8E" w14:textId="52C68637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50" w:type="dxa"/>
            <w:vAlign w:val="center"/>
          </w:tcPr>
          <w:p w14:paraId="134DE28F" w14:textId="37E3A73F" w:rsidR="001860A5" w:rsidRPr="00AC6741" w:rsidRDefault="001860A5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</w:tbl>
    <w:p w14:paraId="4EC2AF32" w14:textId="77777777" w:rsidR="001860A5" w:rsidRPr="00AC6741" w:rsidRDefault="001860A5" w:rsidP="00136338">
      <w:pPr>
        <w:pStyle w:val="Text"/>
        <w:adjustRightInd w:val="0"/>
        <w:spacing w:before="60" w:after="100" w:afterAutospacing="1"/>
        <w:contextualSpacing/>
        <w:rPr>
          <w:rFonts w:cs="Arial"/>
          <w:lang w:val="en-US"/>
        </w:rPr>
      </w:pPr>
    </w:p>
    <w:p w14:paraId="5A40DFB9" w14:textId="77777777" w:rsidR="00704216" w:rsidRPr="00AC6741" w:rsidRDefault="00704216" w:rsidP="00136338">
      <w:pPr>
        <w:pStyle w:val="Text"/>
        <w:adjustRightInd w:val="0"/>
        <w:spacing w:before="60" w:after="100" w:afterAutospacing="1"/>
        <w:contextualSpacing/>
        <w:rPr>
          <w:rFonts w:cs="Arial"/>
          <w:b/>
          <w:i/>
          <w:lang w:val="en-US"/>
        </w:rPr>
      </w:pPr>
      <w:r w:rsidRPr="00AC6741">
        <w:rPr>
          <w:rFonts w:cs="Arial"/>
          <w:b/>
          <w:i/>
          <w:lang w:val="en-US"/>
        </w:rPr>
        <w:br w:type="page"/>
      </w:r>
    </w:p>
    <w:p w14:paraId="699F2BD4" w14:textId="3DD2C79E" w:rsidR="00136338" w:rsidRPr="00AC6741" w:rsidRDefault="00136338" w:rsidP="00136338">
      <w:pPr>
        <w:pStyle w:val="Text"/>
        <w:adjustRightInd w:val="0"/>
        <w:spacing w:before="60" w:after="100" w:afterAutospacing="1"/>
        <w:contextualSpacing/>
        <w:rPr>
          <w:rFonts w:cs="Arial"/>
          <w:b/>
          <w:i/>
          <w:lang w:val="en-US"/>
        </w:rPr>
      </w:pPr>
      <w:r w:rsidRPr="00AC6741">
        <w:rPr>
          <w:rFonts w:cs="Arial"/>
          <w:b/>
          <w:i/>
          <w:lang w:val="en-US"/>
        </w:rPr>
        <w:lastRenderedPageBreak/>
        <w:t>Thermal Calendar Bonding</w:t>
      </w:r>
    </w:p>
    <w:p w14:paraId="1A61589B" w14:textId="18E30988" w:rsidR="00136338" w:rsidRPr="00AC6741" w:rsidRDefault="00136338" w:rsidP="00136338">
      <w:pPr>
        <w:pStyle w:val="Text"/>
        <w:adjustRightInd w:val="0"/>
        <w:spacing w:before="60" w:after="100" w:afterAutospacing="1"/>
        <w:contextualSpacing/>
        <w:rPr>
          <w:rFonts w:cs="Arial"/>
          <w:lang w:val="en-US"/>
        </w:rPr>
      </w:pPr>
    </w:p>
    <w:p w14:paraId="2390FE10" w14:textId="77777777" w:rsidR="00136338" w:rsidRPr="00AC6741" w:rsidRDefault="00136338" w:rsidP="00136338">
      <w:pPr>
        <w:pStyle w:val="Text"/>
        <w:adjustRightInd w:val="0"/>
        <w:spacing w:before="60" w:after="100" w:afterAutospacing="1"/>
        <w:contextualSpacing/>
        <w:rPr>
          <w:rFonts w:cs="Arial"/>
          <w:b/>
          <w:color w:val="548DD4" w:themeColor="text2" w:themeTint="99"/>
          <w:lang w:val="en-US"/>
        </w:rPr>
      </w:pPr>
      <w:r w:rsidRPr="00AC6741">
        <w:rPr>
          <w:rFonts w:cs="Arial"/>
          <w:b/>
          <w:color w:val="548DD4" w:themeColor="text2" w:themeTint="99"/>
          <w:lang w:val="en-US"/>
        </w:rPr>
        <w:t>Please specify the desired calendar settings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1484"/>
        <w:gridCol w:w="1946"/>
        <w:gridCol w:w="1589"/>
      </w:tblGrid>
      <w:tr w:rsidR="00136338" w:rsidRPr="00AC6741" w14:paraId="1112E8FC" w14:textId="77777777" w:rsidTr="0011050C">
        <w:trPr>
          <w:trHeight w:val="333"/>
        </w:trPr>
        <w:tc>
          <w:tcPr>
            <w:tcW w:w="2186" w:type="pct"/>
            <w:shd w:val="clear" w:color="auto" w:fill="000000" w:themeFill="text1"/>
            <w:noWrap/>
            <w:vAlign w:val="center"/>
          </w:tcPr>
          <w:p w14:paraId="0C6F77CB" w14:textId="77777777" w:rsidR="00136338" w:rsidRPr="00F00426" w:rsidRDefault="00136338" w:rsidP="00D827D0">
            <w:pPr>
              <w:adjustRightInd w:val="0"/>
              <w:contextualSpacing/>
              <w:rPr>
                <w:rFonts w:cs="Arial"/>
                <w:b/>
                <w:color w:val="FFFFFF" w:themeColor="background1"/>
                <w:lang w:val="en-US"/>
              </w:rPr>
            </w:pPr>
            <w:r w:rsidRPr="00F00426">
              <w:rPr>
                <w:rFonts w:cs="Arial"/>
                <w:b/>
                <w:color w:val="FFFFFF" w:themeColor="background1"/>
                <w:lang w:val="en-US"/>
              </w:rPr>
              <w:t>Calendar Pattern ID</w:t>
            </w:r>
          </w:p>
        </w:tc>
        <w:tc>
          <w:tcPr>
            <w:tcW w:w="832" w:type="pct"/>
            <w:shd w:val="clear" w:color="auto" w:fill="000000" w:themeFill="text1"/>
            <w:vAlign w:val="center"/>
          </w:tcPr>
          <w:p w14:paraId="2B536144" w14:textId="77777777" w:rsidR="00136338" w:rsidRPr="00F00426" w:rsidRDefault="00136338" w:rsidP="00D827D0">
            <w:pPr>
              <w:pStyle w:val="Text"/>
              <w:adjustRightInd w:val="0"/>
              <w:contextualSpacing/>
              <w:jc w:val="center"/>
              <w:rPr>
                <w:rFonts w:cs="Arial"/>
                <w:b/>
                <w:color w:val="FFFFFF" w:themeColor="background1"/>
                <w:szCs w:val="22"/>
                <w:lang w:val="en-US"/>
              </w:rPr>
            </w:pPr>
            <w:r w:rsidRPr="00F00426">
              <w:rPr>
                <w:rFonts w:cs="Arial"/>
                <w:b/>
                <w:color w:val="FFFFFF" w:themeColor="background1"/>
                <w:szCs w:val="22"/>
                <w:lang w:val="en-US"/>
              </w:rPr>
              <w:t>Temp</w:t>
            </w:r>
          </w:p>
          <w:p w14:paraId="1D971ED0" w14:textId="77777777" w:rsidR="00136338" w:rsidRPr="00F00426" w:rsidRDefault="00136338" w:rsidP="00D827D0">
            <w:pPr>
              <w:pStyle w:val="Text"/>
              <w:adjustRightInd w:val="0"/>
              <w:contextualSpacing/>
              <w:jc w:val="center"/>
              <w:rPr>
                <w:rFonts w:cs="Arial"/>
                <w:b/>
                <w:color w:val="FFFFFF" w:themeColor="background1"/>
                <w:szCs w:val="22"/>
                <w:lang w:val="en-US"/>
              </w:rPr>
            </w:pPr>
            <w:r w:rsidRPr="00F00426">
              <w:rPr>
                <w:rFonts w:cs="Arial"/>
                <w:b/>
                <w:color w:val="FFFFFF" w:themeColor="background1"/>
                <w:szCs w:val="22"/>
                <w:lang w:val="en-US"/>
              </w:rPr>
              <w:t>[C]</w:t>
            </w:r>
          </w:p>
          <w:p w14:paraId="38C74239" w14:textId="4985CDBB" w:rsidR="0011050C" w:rsidRPr="00F00426" w:rsidRDefault="0011050C" w:rsidP="00D827D0">
            <w:pPr>
              <w:pStyle w:val="Text"/>
              <w:adjustRightInd w:val="0"/>
              <w:contextualSpacing/>
              <w:jc w:val="center"/>
              <w:rPr>
                <w:rFonts w:cs="Arial"/>
                <w:b/>
                <w:color w:val="FFFFFF" w:themeColor="background1"/>
                <w:szCs w:val="22"/>
                <w:lang w:val="en-US"/>
              </w:rPr>
            </w:pPr>
            <w:r w:rsidRPr="00F00426">
              <w:rPr>
                <w:rFonts w:cs="Arial"/>
                <w:b/>
                <w:color w:val="FFFFFF" w:themeColor="background1"/>
                <w:szCs w:val="22"/>
                <w:lang w:val="en-US"/>
              </w:rPr>
              <w:t>(50 to 300)</w:t>
            </w:r>
          </w:p>
        </w:tc>
        <w:tc>
          <w:tcPr>
            <w:tcW w:w="1091" w:type="pct"/>
            <w:shd w:val="clear" w:color="auto" w:fill="000000" w:themeFill="text1"/>
            <w:vAlign w:val="center"/>
          </w:tcPr>
          <w:p w14:paraId="4F445A59" w14:textId="77777777" w:rsidR="00136338" w:rsidRPr="00F00426" w:rsidRDefault="00136338" w:rsidP="00D827D0">
            <w:pPr>
              <w:pStyle w:val="Text"/>
              <w:adjustRightInd w:val="0"/>
              <w:contextualSpacing/>
              <w:jc w:val="center"/>
              <w:rPr>
                <w:rFonts w:cs="Arial"/>
                <w:b/>
                <w:color w:val="FFFFFF" w:themeColor="background1"/>
                <w:szCs w:val="22"/>
                <w:lang w:val="en-US"/>
              </w:rPr>
            </w:pPr>
            <w:r w:rsidRPr="00F00426">
              <w:rPr>
                <w:rFonts w:cs="Arial"/>
                <w:b/>
                <w:color w:val="FFFFFF" w:themeColor="background1"/>
                <w:szCs w:val="22"/>
                <w:lang w:val="en-US"/>
              </w:rPr>
              <w:t>Pressure</w:t>
            </w:r>
          </w:p>
          <w:p w14:paraId="3D0F2497" w14:textId="77777777" w:rsidR="00136338" w:rsidRPr="00F00426" w:rsidRDefault="00136338" w:rsidP="00D827D0">
            <w:pPr>
              <w:pStyle w:val="Text"/>
              <w:adjustRightInd w:val="0"/>
              <w:contextualSpacing/>
              <w:jc w:val="center"/>
              <w:rPr>
                <w:rFonts w:cs="Arial"/>
                <w:b/>
                <w:color w:val="FFFFFF" w:themeColor="background1"/>
                <w:szCs w:val="22"/>
                <w:lang w:val="en-US"/>
              </w:rPr>
            </w:pPr>
            <w:r w:rsidRPr="00F00426">
              <w:rPr>
                <w:rFonts w:cs="Arial"/>
                <w:b/>
                <w:color w:val="FFFFFF" w:themeColor="background1"/>
                <w:szCs w:val="22"/>
                <w:lang w:val="en-US"/>
              </w:rPr>
              <w:t>[bar]</w:t>
            </w:r>
          </w:p>
          <w:p w14:paraId="0C4AF9C7" w14:textId="39B2DB62" w:rsidR="0011050C" w:rsidRPr="00F00426" w:rsidRDefault="0011050C" w:rsidP="00D827D0">
            <w:pPr>
              <w:pStyle w:val="Text"/>
              <w:adjustRightInd w:val="0"/>
              <w:contextualSpacing/>
              <w:jc w:val="center"/>
              <w:rPr>
                <w:rFonts w:cs="Arial"/>
                <w:b/>
                <w:color w:val="FFFFFF" w:themeColor="background1"/>
                <w:szCs w:val="22"/>
                <w:lang w:val="en-US"/>
              </w:rPr>
            </w:pPr>
            <w:r w:rsidRPr="00F00426">
              <w:rPr>
                <w:rFonts w:cs="Arial"/>
                <w:b/>
                <w:color w:val="FFFFFF" w:themeColor="background1"/>
                <w:szCs w:val="22"/>
                <w:lang w:val="en-US"/>
              </w:rPr>
              <w:t>(20 to 80 N/m)</w:t>
            </w:r>
          </w:p>
        </w:tc>
        <w:tc>
          <w:tcPr>
            <w:tcW w:w="891" w:type="pct"/>
            <w:shd w:val="clear" w:color="auto" w:fill="000000" w:themeFill="text1"/>
            <w:vAlign w:val="center"/>
          </w:tcPr>
          <w:p w14:paraId="335CFAEB" w14:textId="77777777" w:rsidR="00136338" w:rsidRPr="00F00426" w:rsidRDefault="00136338" w:rsidP="00D827D0">
            <w:pPr>
              <w:pStyle w:val="Text"/>
              <w:adjustRightInd w:val="0"/>
              <w:contextualSpacing/>
              <w:jc w:val="center"/>
              <w:rPr>
                <w:rFonts w:cs="Arial"/>
                <w:b/>
                <w:color w:val="FFFFFF" w:themeColor="background1"/>
                <w:szCs w:val="22"/>
                <w:lang w:val="en-US"/>
              </w:rPr>
            </w:pPr>
            <w:r w:rsidRPr="00F00426">
              <w:rPr>
                <w:rFonts w:cs="Arial"/>
                <w:b/>
                <w:color w:val="FFFFFF" w:themeColor="background1"/>
                <w:szCs w:val="22"/>
                <w:lang w:val="en-US"/>
              </w:rPr>
              <w:t>Desired Roll</w:t>
            </w:r>
          </w:p>
        </w:tc>
      </w:tr>
      <w:tr w:rsidR="00136338" w:rsidRPr="00AC6741" w14:paraId="6CDA8398" w14:textId="77777777" w:rsidTr="0011050C">
        <w:trPr>
          <w:trHeight w:val="1466"/>
        </w:trPr>
        <w:tc>
          <w:tcPr>
            <w:tcW w:w="2186" w:type="pct"/>
            <w:noWrap/>
            <w:vAlign w:val="center"/>
          </w:tcPr>
          <w:p w14:paraId="1D80B655" w14:textId="77777777" w:rsidR="00136338" w:rsidRPr="00AC6741" w:rsidRDefault="00136338" w:rsidP="00D827D0">
            <w:pPr>
              <w:adjustRightInd w:val="0"/>
              <w:contextualSpacing/>
              <w:rPr>
                <w:rFonts w:cs="Arial"/>
                <w:i/>
                <w:color w:val="000000" w:themeColor="text1"/>
                <w:lang w:val="en-US"/>
              </w:rPr>
            </w:pPr>
            <w:r w:rsidRPr="00AC6741">
              <w:rPr>
                <w:rFonts w:cs="Arial"/>
                <w:i/>
                <w:color w:val="000000" w:themeColor="text1"/>
                <w:lang w:val="en-US"/>
              </w:rPr>
              <w:t>Engraving ID: 11.11.98</w:t>
            </w:r>
          </w:p>
          <w:p w14:paraId="6DDFA9DA" w14:textId="77777777" w:rsidR="00136338" w:rsidRPr="00AC6741" w:rsidRDefault="00136338" w:rsidP="00D827D0">
            <w:pPr>
              <w:adjustRightInd w:val="0"/>
              <w:contextualSpacing/>
              <w:rPr>
                <w:rFonts w:cs="Arial"/>
                <w:i/>
                <w:color w:val="000000" w:themeColor="text1"/>
                <w:lang w:val="en-US"/>
              </w:rPr>
            </w:pPr>
            <w:r w:rsidRPr="00AC6741">
              <w:rPr>
                <w:rFonts w:cs="Arial"/>
                <w:i/>
                <w:color w:val="000000" w:themeColor="text1"/>
                <w:lang w:val="en-US"/>
              </w:rPr>
              <w:t>Bonding shape: Square</w:t>
            </w:r>
          </w:p>
          <w:p w14:paraId="3883FB45" w14:textId="77777777" w:rsidR="00136338" w:rsidRPr="00AC6741" w:rsidRDefault="00136338" w:rsidP="00D827D0">
            <w:pPr>
              <w:adjustRightInd w:val="0"/>
              <w:contextualSpacing/>
              <w:rPr>
                <w:rFonts w:cs="Arial"/>
                <w:i/>
                <w:color w:val="000000" w:themeColor="text1"/>
                <w:lang w:val="en-US"/>
              </w:rPr>
            </w:pPr>
            <w:r w:rsidRPr="00AC6741">
              <w:rPr>
                <w:rFonts w:cs="Arial"/>
                <w:i/>
                <w:color w:val="000000" w:themeColor="text1"/>
                <w:lang w:val="en-US"/>
              </w:rPr>
              <w:t>Bonding area: 19.87%</w:t>
            </w:r>
          </w:p>
          <w:p w14:paraId="3A4B4F46" w14:textId="77777777" w:rsidR="00136338" w:rsidRPr="00AC6741" w:rsidRDefault="00136338" w:rsidP="00D827D0">
            <w:pPr>
              <w:adjustRightInd w:val="0"/>
              <w:contextualSpacing/>
              <w:rPr>
                <w:rFonts w:cs="Arial"/>
                <w:i/>
                <w:color w:val="000000" w:themeColor="text1"/>
                <w:lang w:val="en-US"/>
              </w:rPr>
            </w:pPr>
            <w:r w:rsidRPr="00AC6741">
              <w:rPr>
                <w:rFonts w:cs="Arial"/>
                <w:i/>
                <w:color w:val="000000" w:themeColor="text1"/>
                <w:lang w:val="en-US"/>
              </w:rPr>
              <w:t>Figures/cm²: 32.7</w:t>
            </w:r>
          </w:p>
          <w:p w14:paraId="762CF5A9" w14:textId="77777777" w:rsidR="00136338" w:rsidRPr="00AC6741" w:rsidRDefault="00136338" w:rsidP="00D827D0">
            <w:pPr>
              <w:adjustRightInd w:val="0"/>
              <w:contextualSpacing/>
              <w:rPr>
                <w:rFonts w:cs="Arial"/>
                <w:i/>
                <w:szCs w:val="22"/>
                <w:lang w:val="en-US"/>
              </w:rPr>
            </w:pPr>
            <w:r w:rsidRPr="00AC6741">
              <w:rPr>
                <w:rFonts w:cs="Arial"/>
                <w:i/>
                <w:color w:val="000000" w:themeColor="text1"/>
                <w:lang w:val="en-US"/>
              </w:rPr>
              <w:t>Square size: 0.78 mm x 0.78 mm</w:t>
            </w:r>
          </w:p>
        </w:tc>
        <w:tc>
          <w:tcPr>
            <w:tcW w:w="832" w:type="pct"/>
            <w:vAlign w:val="center"/>
          </w:tcPr>
          <w:p w14:paraId="35D94E4E" w14:textId="77777777" w:rsidR="00136338" w:rsidRPr="00AC6741" w:rsidRDefault="00136338" w:rsidP="00D827D0">
            <w:pPr>
              <w:pStyle w:val="Text"/>
              <w:adjustRightInd w:val="0"/>
              <w:contextualSpacing/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91" w:type="pct"/>
            <w:vAlign w:val="center"/>
          </w:tcPr>
          <w:p w14:paraId="6C9DCE31" w14:textId="77777777" w:rsidR="00136338" w:rsidRPr="00AC6741" w:rsidRDefault="00136338" w:rsidP="00D827D0">
            <w:pPr>
              <w:pStyle w:val="Text"/>
              <w:adjustRightInd w:val="0"/>
              <w:contextualSpacing/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91" w:type="pct"/>
            <w:vAlign w:val="center"/>
          </w:tcPr>
          <w:p w14:paraId="7CFC0F0E" w14:textId="77777777" w:rsidR="00136338" w:rsidRPr="00AC6741" w:rsidRDefault="00136338" w:rsidP="00D827D0">
            <w:pPr>
              <w:pStyle w:val="Text"/>
              <w:adjustRightInd w:val="0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sz w:val="28"/>
                <w:lang w:val="en-US"/>
              </w:rPr>
              <w:sym w:font="Wingdings 2" w:char="F0A3"/>
            </w:r>
          </w:p>
        </w:tc>
      </w:tr>
      <w:tr w:rsidR="00136338" w:rsidRPr="00AC6741" w14:paraId="781528AD" w14:textId="77777777" w:rsidTr="0011050C">
        <w:trPr>
          <w:trHeight w:val="1412"/>
        </w:trPr>
        <w:tc>
          <w:tcPr>
            <w:tcW w:w="2186" w:type="pct"/>
            <w:noWrap/>
            <w:vAlign w:val="center"/>
          </w:tcPr>
          <w:p w14:paraId="15F753A2" w14:textId="77777777" w:rsidR="00136338" w:rsidRPr="00AC6741" w:rsidRDefault="00136338" w:rsidP="00D827D0">
            <w:pPr>
              <w:adjustRightInd w:val="0"/>
              <w:spacing w:before="60" w:after="100" w:afterAutospacing="1"/>
              <w:contextualSpacing/>
              <w:rPr>
                <w:rFonts w:cs="Arial"/>
                <w:lang w:val="en-US"/>
              </w:rPr>
            </w:pPr>
            <w:r w:rsidRPr="00AC6741">
              <w:rPr>
                <w:rFonts w:cs="Arial"/>
                <w:lang w:val="en-US"/>
              </w:rPr>
              <w:t>Engraving ID: U2888</w:t>
            </w:r>
          </w:p>
          <w:p w14:paraId="4C50399B" w14:textId="77777777" w:rsidR="00136338" w:rsidRPr="00AC6741" w:rsidRDefault="00136338" w:rsidP="00D827D0">
            <w:pPr>
              <w:adjustRightInd w:val="0"/>
              <w:spacing w:before="60" w:after="100" w:afterAutospacing="1"/>
              <w:contextualSpacing/>
              <w:rPr>
                <w:rFonts w:cs="Arial"/>
                <w:lang w:val="en-US"/>
              </w:rPr>
            </w:pPr>
            <w:r w:rsidRPr="00AC6741">
              <w:rPr>
                <w:rFonts w:cs="Arial"/>
                <w:lang w:val="en-US"/>
              </w:rPr>
              <w:t>Bonding shape: Ellipse</w:t>
            </w:r>
          </w:p>
          <w:p w14:paraId="3CBEBB49" w14:textId="77777777" w:rsidR="00136338" w:rsidRPr="00AC6741" w:rsidRDefault="00136338" w:rsidP="00D827D0">
            <w:pPr>
              <w:adjustRightInd w:val="0"/>
              <w:spacing w:before="60" w:after="100" w:afterAutospacing="1"/>
              <w:contextualSpacing/>
              <w:rPr>
                <w:rFonts w:cs="Arial"/>
                <w:lang w:val="en-US"/>
              </w:rPr>
            </w:pPr>
            <w:r w:rsidRPr="00AC6741">
              <w:rPr>
                <w:rFonts w:cs="Arial"/>
                <w:lang w:val="en-US"/>
              </w:rPr>
              <w:t>Bonding area: 18.10%</w:t>
            </w:r>
          </w:p>
          <w:p w14:paraId="7C23C066" w14:textId="77777777" w:rsidR="00136338" w:rsidRPr="00AC6741" w:rsidRDefault="00136338" w:rsidP="00D827D0">
            <w:pPr>
              <w:adjustRightInd w:val="0"/>
              <w:spacing w:before="60" w:after="100" w:afterAutospacing="1"/>
              <w:contextualSpacing/>
              <w:rPr>
                <w:rFonts w:cs="Arial"/>
                <w:lang w:val="en-US"/>
              </w:rPr>
            </w:pPr>
            <w:r w:rsidRPr="00AC6741">
              <w:rPr>
                <w:rFonts w:cs="Arial"/>
                <w:lang w:val="en-US"/>
              </w:rPr>
              <w:t>Figures/cm²: 49.9</w:t>
            </w:r>
          </w:p>
          <w:p w14:paraId="029903F1" w14:textId="77777777" w:rsidR="00136338" w:rsidRPr="00AC6741" w:rsidRDefault="00136338" w:rsidP="00D827D0">
            <w:pPr>
              <w:adjustRightInd w:val="0"/>
              <w:spacing w:before="60" w:after="100" w:afterAutospacing="1"/>
              <w:contextualSpacing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lang w:val="en-US"/>
              </w:rPr>
              <w:t>Ellipse size: 0.88mm x 0.52mm</w:t>
            </w:r>
          </w:p>
        </w:tc>
        <w:tc>
          <w:tcPr>
            <w:tcW w:w="832" w:type="pct"/>
            <w:vAlign w:val="center"/>
          </w:tcPr>
          <w:p w14:paraId="4338E3D5" w14:textId="77777777" w:rsidR="00136338" w:rsidRPr="00AC6741" w:rsidRDefault="00136338" w:rsidP="00D827D0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91" w:type="pct"/>
            <w:vAlign w:val="center"/>
          </w:tcPr>
          <w:p w14:paraId="78892D75" w14:textId="77777777" w:rsidR="00136338" w:rsidRPr="00AC6741" w:rsidRDefault="00136338" w:rsidP="00D827D0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91" w:type="pct"/>
            <w:vAlign w:val="center"/>
          </w:tcPr>
          <w:p w14:paraId="41A1D27F" w14:textId="77777777" w:rsidR="00136338" w:rsidRPr="00AC6741" w:rsidRDefault="00136338" w:rsidP="00D827D0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sz w:val="28"/>
                <w:lang w:val="en-US"/>
              </w:rPr>
              <w:sym w:font="Wingdings 2" w:char="F0A3"/>
            </w:r>
          </w:p>
        </w:tc>
      </w:tr>
      <w:tr w:rsidR="00136338" w:rsidRPr="00AC6741" w14:paraId="729381E1" w14:textId="77777777" w:rsidTr="00D531B0">
        <w:trPr>
          <w:trHeight w:val="1466"/>
        </w:trPr>
        <w:tc>
          <w:tcPr>
            <w:tcW w:w="2186" w:type="pct"/>
            <w:noWrap/>
            <w:vAlign w:val="center"/>
          </w:tcPr>
          <w:p w14:paraId="5EC66D2E" w14:textId="77777777" w:rsidR="00136338" w:rsidRPr="00AC6741" w:rsidRDefault="00136338" w:rsidP="00D827D0">
            <w:pPr>
              <w:adjustRightInd w:val="0"/>
              <w:spacing w:before="60" w:after="100" w:afterAutospacing="1"/>
              <w:contextualSpacing/>
              <w:rPr>
                <w:rFonts w:cs="Arial"/>
                <w:lang w:val="en-US"/>
              </w:rPr>
            </w:pPr>
            <w:r w:rsidRPr="00AC6741">
              <w:rPr>
                <w:rFonts w:cs="Arial"/>
                <w:szCs w:val="22"/>
                <w:lang w:val="en-US"/>
              </w:rPr>
              <w:t>Engraving ID: similar U2090</w:t>
            </w:r>
          </w:p>
          <w:p w14:paraId="7D57731F" w14:textId="77777777" w:rsidR="00136338" w:rsidRPr="00AC6741" w:rsidRDefault="00136338" w:rsidP="00D827D0">
            <w:pPr>
              <w:adjustRightInd w:val="0"/>
              <w:spacing w:before="60" w:after="100" w:afterAutospacing="1"/>
              <w:contextualSpacing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szCs w:val="22"/>
                <w:lang w:val="en-US"/>
              </w:rPr>
              <w:t>Bonding shape: Diamond</w:t>
            </w:r>
          </w:p>
          <w:p w14:paraId="1EE85E4E" w14:textId="77777777" w:rsidR="00136338" w:rsidRPr="00AC6741" w:rsidRDefault="00136338" w:rsidP="00D827D0">
            <w:pPr>
              <w:adjustRightInd w:val="0"/>
              <w:spacing w:before="60" w:after="100" w:afterAutospacing="1"/>
              <w:contextualSpacing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szCs w:val="22"/>
                <w:lang w:val="en-US"/>
              </w:rPr>
              <w:t>Bonding area: 14.6%</w:t>
            </w:r>
          </w:p>
          <w:p w14:paraId="53769B7E" w14:textId="77777777" w:rsidR="00136338" w:rsidRPr="00AC6741" w:rsidRDefault="00136338" w:rsidP="00D827D0">
            <w:pPr>
              <w:adjustRightInd w:val="0"/>
              <w:spacing w:before="60" w:after="100" w:afterAutospacing="1"/>
              <w:contextualSpacing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szCs w:val="22"/>
                <w:lang w:val="en-US"/>
              </w:rPr>
              <w:t>Engraving depth: 0.68mm</w:t>
            </w:r>
          </w:p>
          <w:p w14:paraId="083823B8" w14:textId="77777777" w:rsidR="00136338" w:rsidRPr="00AC6741" w:rsidRDefault="00136338" w:rsidP="00D827D0">
            <w:pPr>
              <w:adjustRightInd w:val="0"/>
              <w:spacing w:before="60" w:after="100" w:afterAutospacing="1"/>
              <w:contextualSpacing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szCs w:val="22"/>
                <w:lang w:val="en-US"/>
              </w:rPr>
              <w:t>Figures/cm²: 34.6</w:t>
            </w:r>
          </w:p>
          <w:p w14:paraId="6CBEEF61" w14:textId="77777777" w:rsidR="00136338" w:rsidRPr="00AC6741" w:rsidRDefault="00136338" w:rsidP="00D827D0">
            <w:pPr>
              <w:adjustRightInd w:val="0"/>
              <w:spacing w:before="60" w:after="100" w:afterAutospacing="1"/>
              <w:contextualSpacing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szCs w:val="22"/>
                <w:lang w:val="en-US"/>
              </w:rPr>
              <w:t>Diamond size: 0.75mm x 0.75mm</w:t>
            </w:r>
          </w:p>
        </w:tc>
        <w:tc>
          <w:tcPr>
            <w:tcW w:w="832" w:type="pct"/>
            <w:vAlign w:val="center"/>
          </w:tcPr>
          <w:p w14:paraId="73F25C83" w14:textId="77777777" w:rsidR="00136338" w:rsidRPr="00AC6741" w:rsidRDefault="00136338" w:rsidP="00D827D0">
            <w:pPr>
              <w:tabs>
                <w:tab w:val="left" w:pos="293"/>
              </w:tabs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91" w:type="pct"/>
            <w:vAlign w:val="center"/>
          </w:tcPr>
          <w:p w14:paraId="33D40C98" w14:textId="77777777" w:rsidR="00136338" w:rsidRPr="00AC6741" w:rsidRDefault="00136338" w:rsidP="00D827D0">
            <w:pPr>
              <w:tabs>
                <w:tab w:val="left" w:pos="293"/>
              </w:tabs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91" w:type="pct"/>
            <w:vAlign w:val="center"/>
          </w:tcPr>
          <w:p w14:paraId="68F3F88F" w14:textId="77777777" w:rsidR="00136338" w:rsidRPr="00AC6741" w:rsidRDefault="00136338" w:rsidP="00D827D0">
            <w:pPr>
              <w:tabs>
                <w:tab w:val="left" w:pos="293"/>
              </w:tabs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sz w:val="28"/>
                <w:lang w:val="en-US"/>
              </w:rPr>
              <w:sym w:font="Wingdings 2" w:char="F0A3"/>
            </w:r>
          </w:p>
        </w:tc>
      </w:tr>
      <w:tr w:rsidR="00136338" w:rsidRPr="00AC6741" w14:paraId="22D57DEE" w14:textId="77777777" w:rsidTr="00D531B0">
        <w:trPr>
          <w:trHeight w:val="1331"/>
        </w:trPr>
        <w:tc>
          <w:tcPr>
            <w:tcW w:w="2186" w:type="pct"/>
            <w:noWrap/>
            <w:vAlign w:val="center"/>
          </w:tcPr>
          <w:p w14:paraId="1FEA7F37" w14:textId="77777777" w:rsidR="00136338" w:rsidRPr="00AC6741" w:rsidRDefault="00136338" w:rsidP="00D827D0">
            <w:pPr>
              <w:adjustRightInd w:val="0"/>
              <w:spacing w:before="60" w:after="100" w:afterAutospacing="1"/>
              <w:contextualSpacing/>
              <w:rPr>
                <w:rFonts w:cs="Arial"/>
                <w:lang w:val="en-US"/>
              </w:rPr>
            </w:pPr>
            <w:r w:rsidRPr="00AC6741">
              <w:rPr>
                <w:rFonts w:cs="Arial"/>
                <w:lang w:val="en-US"/>
              </w:rPr>
              <w:t>Engraving ID: U5714A</w:t>
            </w:r>
          </w:p>
          <w:p w14:paraId="021F18CE" w14:textId="77777777" w:rsidR="00136338" w:rsidRPr="00AC6741" w:rsidRDefault="00136338" w:rsidP="00D827D0">
            <w:pPr>
              <w:adjustRightInd w:val="0"/>
              <w:spacing w:before="60" w:after="100" w:afterAutospacing="1"/>
              <w:contextualSpacing/>
              <w:rPr>
                <w:rFonts w:cs="Arial"/>
                <w:lang w:val="en-US"/>
              </w:rPr>
            </w:pPr>
            <w:r w:rsidRPr="00AC6741">
              <w:rPr>
                <w:rFonts w:cs="Arial"/>
                <w:lang w:val="en-US"/>
              </w:rPr>
              <w:t>Bonding shape: Round</w:t>
            </w:r>
          </w:p>
          <w:p w14:paraId="7E0756AC" w14:textId="77777777" w:rsidR="00136338" w:rsidRPr="00AC6741" w:rsidRDefault="00136338" w:rsidP="00D827D0">
            <w:pPr>
              <w:adjustRightInd w:val="0"/>
              <w:spacing w:before="60" w:after="100" w:afterAutospacing="1"/>
              <w:contextualSpacing/>
              <w:rPr>
                <w:rFonts w:cs="Arial"/>
                <w:lang w:val="en-US"/>
              </w:rPr>
            </w:pPr>
            <w:r w:rsidRPr="00AC6741">
              <w:rPr>
                <w:rFonts w:cs="Arial"/>
                <w:lang w:val="en-US"/>
              </w:rPr>
              <w:t>Bonding area: 12.10%</w:t>
            </w:r>
          </w:p>
          <w:p w14:paraId="7A94FB65" w14:textId="77777777" w:rsidR="00136338" w:rsidRPr="00AC6741" w:rsidRDefault="00136338" w:rsidP="00D827D0">
            <w:pPr>
              <w:adjustRightInd w:val="0"/>
              <w:spacing w:before="60" w:after="100" w:afterAutospacing="1"/>
              <w:contextualSpacing/>
              <w:rPr>
                <w:rFonts w:cs="Arial"/>
                <w:lang w:val="en-US"/>
              </w:rPr>
            </w:pPr>
            <w:r w:rsidRPr="00AC6741">
              <w:rPr>
                <w:rFonts w:cs="Arial"/>
                <w:lang w:val="en-US"/>
              </w:rPr>
              <w:t>Figures/cm²: 24.0</w:t>
            </w:r>
          </w:p>
          <w:p w14:paraId="21F258FE" w14:textId="52C0811F" w:rsidR="00136338" w:rsidRPr="00AC6741" w:rsidRDefault="00136338" w:rsidP="00D827D0">
            <w:pPr>
              <w:adjustRightInd w:val="0"/>
              <w:spacing w:before="60" w:after="100" w:afterAutospacing="1"/>
              <w:contextualSpacing/>
              <w:rPr>
                <w:rFonts w:cs="Arial"/>
                <w:lang w:val="en-US"/>
              </w:rPr>
            </w:pPr>
            <w:r w:rsidRPr="00AC6741">
              <w:rPr>
                <w:rFonts w:cs="Arial"/>
                <w:lang w:val="en-US"/>
              </w:rPr>
              <w:t>Circle diameter: 0.8mm</w:t>
            </w:r>
          </w:p>
        </w:tc>
        <w:tc>
          <w:tcPr>
            <w:tcW w:w="832" w:type="pct"/>
            <w:vAlign w:val="center"/>
          </w:tcPr>
          <w:p w14:paraId="694CD632" w14:textId="77777777" w:rsidR="00136338" w:rsidRPr="00AC6741" w:rsidRDefault="00136338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91" w:type="pct"/>
            <w:vAlign w:val="center"/>
          </w:tcPr>
          <w:p w14:paraId="43C238C5" w14:textId="77777777" w:rsidR="00136338" w:rsidRPr="00AC6741" w:rsidRDefault="00136338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91" w:type="pct"/>
            <w:vAlign w:val="center"/>
          </w:tcPr>
          <w:p w14:paraId="0D08BA08" w14:textId="77777777" w:rsidR="00136338" w:rsidRPr="00AC6741" w:rsidRDefault="00136338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sz w:val="28"/>
                <w:lang w:val="en-US"/>
              </w:rPr>
              <w:sym w:font="Wingdings 2" w:char="F0A3"/>
            </w:r>
          </w:p>
        </w:tc>
      </w:tr>
      <w:tr w:rsidR="00136338" w:rsidRPr="00AC6741" w14:paraId="6F8E187B" w14:textId="77777777" w:rsidTr="0011050C">
        <w:trPr>
          <w:trHeight w:val="1286"/>
        </w:trPr>
        <w:tc>
          <w:tcPr>
            <w:tcW w:w="2186" w:type="pct"/>
            <w:noWrap/>
            <w:vAlign w:val="center"/>
          </w:tcPr>
          <w:p w14:paraId="734CCFB3" w14:textId="77777777" w:rsidR="00136338" w:rsidRPr="00AC6741" w:rsidRDefault="00136338" w:rsidP="00D827D0">
            <w:pPr>
              <w:adjustRightInd w:val="0"/>
              <w:spacing w:before="60" w:after="100" w:afterAutospacing="1"/>
              <w:contextualSpacing/>
              <w:rPr>
                <w:rFonts w:cs="Arial"/>
                <w:lang w:val="en-US"/>
              </w:rPr>
            </w:pPr>
            <w:r w:rsidRPr="00AC6741">
              <w:rPr>
                <w:rFonts w:cs="Arial"/>
                <w:lang w:val="en-US"/>
              </w:rPr>
              <w:t>Engraving ID: U5938</w:t>
            </w:r>
          </w:p>
          <w:p w14:paraId="64C907BA" w14:textId="77777777" w:rsidR="00136338" w:rsidRPr="00AC6741" w:rsidRDefault="00136338" w:rsidP="00D827D0">
            <w:pPr>
              <w:adjustRightInd w:val="0"/>
              <w:spacing w:before="60" w:after="100" w:afterAutospacing="1"/>
              <w:contextualSpacing/>
              <w:rPr>
                <w:rFonts w:cs="Arial"/>
                <w:lang w:val="en-US"/>
              </w:rPr>
            </w:pPr>
            <w:r w:rsidRPr="00AC6741">
              <w:rPr>
                <w:rFonts w:cs="Arial"/>
                <w:lang w:val="en-US"/>
              </w:rPr>
              <w:t>Bonding shape: Quilt</w:t>
            </w:r>
          </w:p>
          <w:p w14:paraId="0F3A5499" w14:textId="77777777" w:rsidR="00136338" w:rsidRPr="00AC6741" w:rsidRDefault="00136338" w:rsidP="00D827D0">
            <w:pPr>
              <w:adjustRightInd w:val="0"/>
              <w:spacing w:before="60" w:after="100" w:afterAutospacing="1"/>
              <w:contextualSpacing/>
              <w:rPr>
                <w:rFonts w:cs="Arial"/>
                <w:lang w:val="en-US"/>
              </w:rPr>
            </w:pPr>
            <w:r w:rsidRPr="00AC6741">
              <w:rPr>
                <w:rFonts w:cs="Arial"/>
                <w:lang w:val="en-US"/>
              </w:rPr>
              <w:t>Bonding area: 12.10%</w:t>
            </w:r>
          </w:p>
          <w:p w14:paraId="71D620B2" w14:textId="3E265D4D" w:rsidR="00136338" w:rsidRPr="00AC6741" w:rsidRDefault="00136338" w:rsidP="00D827D0">
            <w:pPr>
              <w:adjustRightInd w:val="0"/>
              <w:spacing w:before="60" w:after="100" w:afterAutospacing="1"/>
              <w:contextualSpacing/>
              <w:rPr>
                <w:rFonts w:cs="Arial"/>
                <w:lang w:val="en-US"/>
              </w:rPr>
            </w:pPr>
            <w:r w:rsidRPr="00AC6741">
              <w:rPr>
                <w:rFonts w:cs="Arial"/>
                <w:lang w:val="en-US"/>
              </w:rPr>
              <w:t>Figures/cm²: 24</w:t>
            </w:r>
          </w:p>
          <w:p w14:paraId="3EB14573" w14:textId="77777777" w:rsidR="00136338" w:rsidRPr="00AC6741" w:rsidRDefault="00136338" w:rsidP="00D827D0">
            <w:pPr>
              <w:adjustRightInd w:val="0"/>
              <w:spacing w:before="60" w:after="100" w:afterAutospacing="1"/>
              <w:contextualSpacing/>
              <w:rPr>
                <w:rFonts w:cs="Arial"/>
                <w:lang w:val="en-US"/>
              </w:rPr>
            </w:pPr>
            <w:r w:rsidRPr="00AC6741">
              <w:rPr>
                <w:rFonts w:cs="Arial"/>
                <w:color w:val="FF0000"/>
                <w:lang w:val="en-US"/>
              </w:rPr>
              <w:t>To be ordered in 2018</w:t>
            </w:r>
          </w:p>
        </w:tc>
        <w:tc>
          <w:tcPr>
            <w:tcW w:w="832" w:type="pct"/>
            <w:vAlign w:val="center"/>
          </w:tcPr>
          <w:p w14:paraId="31C21F20" w14:textId="77777777" w:rsidR="00136338" w:rsidRPr="00AC6741" w:rsidRDefault="00136338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91" w:type="pct"/>
            <w:vAlign w:val="center"/>
          </w:tcPr>
          <w:p w14:paraId="7F30DA00" w14:textId="77777777" w:rsidR="00136338" w:rsidRPr="00AC6741" w:rsidRDefault="00136338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91" w:type="pct"/>
            <w:vAlign w:val="center"/>
          </w:tcPr>
          <w:p w14:paraId="102827DE" w14:textId="77777777" w:rsidR="00136338" w:rsidRPr="00AC6741" w:rsidRDefault="00136338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sz w:val="28"/>
                <w:lang w:val="en-US"/>
              </w:rPr>
              <w:sym w:font="Wingdings 2" w:char="F0A3"/>
            </w:r>
          </w:p>
        </w:tc>
      </w:tr>
      <w:tr w:rsidR="00136338" w:rsidRPr="00AC6741" w14:paraId="16AA6443" w14:textId="77777777" w:rsidTr="00D531B0">
        <w:trPr>
          <w:trHeight w:val="1034"/>
        </w:trPr>
        <w:tc>
          <w:tcPr>
            <w:tcW w:w="2186" w:type="pct"/>
            <w:noWrap/>
            <w:vAlign w:val="center"/>
          </w:tcPr>
          <w:p w14:paraId="394E26A9" w14:textId="77777777" w:rsidR="00136338" w:rsidRPr="00AC6741" w:rsidRDefault="00136338" w:rsidP="00D827D0">
            <w:pPr>
              <w:adjustRightInd w:val="0"/>
              <w:spacing w:before="60" w:after="100" w:afterAutospacing="1"/>
              <w:contextualSpacing/>
              <w:rPr>
                <w:rFonts w:cs="Arial"/>
                <w:lang w:val="en-US"/>
              </w:rPr>
            </w:pPr>
            <w:r w:rsidRPr="00AC6741">
              <w:rPr>
                <w:rFonts w:cs="Arial"/>
                <w:lang w:val="en-US"/>
              </w:rPr>
              <w:t>Engraving ID: None - smooth</w:t>
            </w:r>
          </w:p>
          <w:p w14:paraId="062E0487" w14:textId="77777777" w:rsidR="00136338" w:rsidRPr="00AC6741" w:rsidRDefault="00136338" w:rsidP="00D827D0">
            <w:pPr>
              <w:adjustRightInd w:val="0"/>
              <w:spacing w:before="60" w:after="100" w:afterAutospacing="1"/>
              <w:contextualSpacing/>
              <w:rPr>
                <w:rFonts w:cs="Arial"/>
                <w:lang w:val="en-US"/>
              </w:rPr>
            </w:pPr>
            <w:r w:rsidRPr="00AC6741">
              <w:rPr>
                <w:rFonts w:cs="Arial"/>
                <w:lang w:val="en-US"/>
              </w:rPr>
              <w:t>Bonding shape: N/A</w:t>
            </w:r>
          </w:p>
          <w:p w14:paraId="2E706E6F" w14:textId="77777777" w:rsidR="00136338" w:rsidRPr="00AC6741" w:rsidRDefault="00136338" w:rsidP="00D827D0">
            <w:pPr>
              <w:adjustRightInd w:val="0"/>
              <w:spacing w:before="60" w:after="100" w:afterAutospacing="1"/>
              <w:contextualSpacing/>
              <w:rPr>
                <w:rFonts w:cs="Arial"/>
                <w:lang w:val="en-US"/>
              </w:rPr>
            </w:pPr>
            <w:r w:rsidRPr="00AC6741">
              <w:rPr>
                <w:rFonts w:cs="Arial"/>
                <w:lang w:val="en-US"/>
              </w:rPr>
              <w:t>Bonding area: N/A</w:t>
            </w:r>
          </w:p>
          <w:p w14:paraId="2A49656D" w14:textId="77777777" w:rsidR="00136338" w:rsidRPr="00AC6741" w:rsidRDefault="00136338" w:rsidP="00D827D0">
            <w:pPr>
              <w:adjustRightInd w:val="0"/>
              <w:spacing w:before="60" w:after="100" w:afterAutospacing="1"/>
              <w:contextualSpacing/>
              <w:rPr>
                <w:rFonts w:cs="Arial"/>
                <w:lang w:val="en-US"/>
              </w:rPr>
            </w:pPr>
            <w:r w:rsidRPr="00AC6741">
              <w:rPr>
                <w:rFonts w:cs="Arial"/>
                <w:lang w:val="en-US"/>
              </w:rPr>
              <w:t>Figures/cm²: N/A</w:t>
            </w:r>
          </w:p>
        </w:tc>
        <w:tc>
          <w:tcPr>
            <w:tcW w:w="832" w:type="pct"/>
            <w:vAlign w:val="center"/>
          </w:tcPr>
          <w:p w14:paraId="5CC4DCEA" w14:textId="77777777" w:rsidR="00136338" w:rsidRPr="00AC6741" w:rsidRDefault="00136338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91" w:type="pct"/>
            <w:vAlign w:val="center"/>
          </w:tcPr>
          <w:p w14:paraId="075BE071" w14:textId="77777777" w:rsidR="00136338" w:rsidRPr="00AC6741" w:rsidRDefault="00136338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91" w:type="pct"/>
            <w:vAlign w:val="center"/>
          </w:tcPr>
          <w:p w14:paraId="6ABE03F3" w14:textId="77777777" w:rsidR="00136338" w:rsidRPr="00AC6741" w:rsidRDefault="00136338" w:rsidP="00D827D0">
            <w:pPr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szCs w:val="22"/>
                <w:lang w:val="en-US"/>
              </w:rPr>
            </w:pPr>
            <w:r w:rsidRPr="00AC6741">
              <w:rPr>
                <w:rFonts w:cs="Arial"/>
                <w:sz w:val="28"/>
                <w:lang w:val="en-US"/>
              </w:rPr>
              <w:sym w:font="Wingdings 2" w:char="F0A3"/>
            </w:r>
          </w:p>
        </w:tc>
      </w:tr>
    </w:tbl>
    <w:p w14:paraId="32FAC0E4" w14:textId="77777777" w:rsidR="00136338" w:rsidRPr="00AC6741" w:rsidRDefault="00136338" w:rsidP="00621CA2">
      <w:pPr>
        <w:rPr>
          <w:rFonts w:cs="Arial"/>
        </w:rPr>
      </w:pPr>
    </w:p>
    <w:p w14:paraId="233A835E" w14:textId="06DE1FE8" w:rsidR="007A010C" w:rsidRPr="00AC6741" w:rsidRDefault="007A010C" w:rsidP="007A010C">
      <w:pPr>
        <w:pStyle w:val="Text"/>
        <w:adjustRightInd w:val="0"/>
        <w:spacing w:before="60" w:after="100" w:afterAutospacing="1"/>
        <w:contextualSpacing/>
        <w:rPr>
          <w:rFonts w:cs="Arial"/>
          <w:b/>
          <w:i/>
          <w:lang w:val="en-US"/>
        </w:rPr>
      </w:pPr>
      <w:r w:rsidRPr="00AC6741">
        <w:rPr>
          <w:rFonts w:cs="Arial"/>
          <w:b/>
          <w:i/>
          <w:lang w:val="en-US"/>
        </w:rPr>
        <w:t>Kiss Roll</w:t>
      </w:r>
    </w:p>
    <w:p w14:paraId="080238A8" w14:textId="77777777" w:rsidR="007A010C" w:rsidRPr="00AC6741" w:rsidRDefault="007A010C" w:rsidP="007A010C">
      <w:pPr>
        <w:pStyle w:val="Text"/>
        <w:adjustRightInd w:val="0"/>
        <w:spacing w:before="60" w:after="100" w:afterAutospacing="1"/>
        <w:contextualSpacing/>
        <w:rPr>
          <w:rFonts w:cs="Arial"/>
          <w:b/>
          <w:i/>
          <w:lang w:val="en-US"/>
        </w:rPr>
      </w:pPr>
    </w:p>
    <w:p w14:paraId="0741F289" w14:textId="7FE4CF05" w:rsidR="007A010C" w:rsidRPr="00AC6741" w:rsidRDefault="007A010C" w:rsidP="007A010C">
      <w:pPr>
        <w:pStyle w:val="Text"/>
        <w:adjustRightInd w:val="0"/>
        <w:spacing w:before="60" w:after="100" w:afterAutospacing="1"/>
        <w:contextualSpacing/>
        <w:rPr>
          <w:rFonts w:cs="Arial"/>
          <w:b/>
          <w:color w:val="548DD4" w:themeColor="text2" w:themeTint="99"/>
          <w:lang w:val="en-US"/>
        </w:rPr>
      </w:pPr>
      <w:r w:rsidRPr="00AC6741">
        <w:rPr>
          <w:rFonts w:cs="Arial"/>
          <w:b/>
          <w:color w:val="548DD4" w:themeColor="text2" w:themeTint="99"/>
          <w:lang w:val="en-US"/>
        </w:rPr>
        <w:t xml:space="preserve">Please specify the desired </w:t>
      </w:r>
      <w:r w:rsidR="00D531B0" w:rsidRPr="00AC6741">
        <w:rPr>
          <w:rFonts w:cs="Arial"/>
          <w:b/>
          <w:color w:val="548DD4" w:themeColor="text2" w:themeTint="99"/>
          <w:lang w:val="en-US"/>
        </w:rPr>
        <w:t>Kiss roll</w:t>
      </w:r>
      <w:r w:rsidRPr="00AC6741">
        <w:rPr>
          <w:rFonts w:cs="Arial"/>
          <w:b/>
          <w:color w:val="548DD4" w:themeColor="text2" w:themeTint="99"/>
          <w:lang w:val="en-US"/>
        </w:rPr>
        <w:t xml:space="preserve"> settings</w:t>
      </w:r>
    </w:p>
    <w:tbl>
      <w:tblPr>
        <w:tblW w:w="27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945"/>
        <w:gridCol w:w="1589"/>
      </w:tblGrid>
      <w:tr w:rsidR="00D531B0" w:rsidRPr="00AC6741" w14:paraId="397E660D" w14:textId="77777777" w:rsidTr="00D531B0">
        <w:trPr>
          <w:trHeight w:val="333"/>
        </w:trPr>
        <w:tc>
          <w:tcPr>
            <w:tcW w:w="1479" w:type="pct"/>
            <w:shd w:val="clear" w:color="auto" w:fill="000000" w:themeFill="text1"/>
            <w:vAlign w:val="center"/>
          </w:tcPr>
          <w:p w14:paraId="05416052" w14:textId="77777777" w:rsidR="00D531B0" w:rsidRPr="00F00426" w:rsidRDefault="00D531B0" w:rsidP="00D827D0">
            <w:pPr>
              <w:pStyle w:val="Text"/>
              <w:adjustRightInd w:val="0"/>
              <w:contextualSpacing/>
              <w:jc w:val="center"/>
              <w:rPr>
                <w:rFonts w:cs="Arial"/>
                <w:b/>
                <w:color w:val="FFFFFF" w:themeColor="background1"/>
                <w:szCs w:val="22"/>
                <w:lang w:val="en-US"/>
              </w:rPr>
            </w:pPr>
            <w:r w:rsidRPr="00F00426">
              <w:rPr>
                <w:rFonts w:cs="Arial"/>
                <w:b/>
                <w:color w:val="FFFFFF" w:themeColor="background1"/>
                <w:szCs w:val="22"/>
                <w:lang w:val="en-US"/>
              </w:rPr>
              <w:t>Temp</w:t>
            </w:r>
          </w:p>
          <w:p w14:paraId="3818DE51" w14:textId="77777777" w:rsidR="00D531B0" w:rsidRPr="00F00426" w:rsidRDefault="00D531B0" w:rsidP="00D827D0">
            <w:pPr>
              <w:pStyle w:val="Text"/>
              <w:adjustRightInd w:val="0"/>
              <w:contextualSpacing/>
              <w:jc w:val="center"/>
              <w:rPr>
                <w:rFonts w:cs="Arial"/>
                <w:b/>
                <w:color w:val="FFFFFF" w:themeColor="background1"/>
                <w:szCs w:val="22"/>
                <w:lang w:val="en-US"/>
              </w:rPr>
            </w:pPr>
            <w:r w:rsidRPr="00F00426">
              <w:rPr>
                <w:rFonts w:cs="Arial"/>
                <w:b/>
                <w:color w:val="FFFFFF" w:themeColor="background1"/>
                <w:szCs w:val="22"/>
                <w:lang w:val="en-US"/>
              </w:rPr>
              <w:t>[C]</w:t>
            </w:r>
          </w:p>
          <w:p w14:paraId="2D158991" w14:textId="77777777" w:rsidR="00D531B0" w:rsidRPr="00F00426" w:rsidRDefault="00D531B0" w:rsidP="00D827D0">
            <w:pPr>
              <w:pStyle w:val="Text"/>
              <w:adjustRightInd w:val="0"/>
              <w:contextualSpacing/>
              <w:jc w:val="center"/>
              <w:rPr>
                <w:rFonts w:cs="Arial"/>
                <w:b/>
                <w:color w:val="FFFFFF" w:themeColor="background1"/>
                <w:szCs w:val="22"/>
                <w:lang w:val="en-US"/>
              </w:rPr>
            </w:pPr>
            <w:r w:rsidRPr="00F00426">
              <w:rPr>
                <w:rFonts w:cs="Arial"/>
                <w:b/>
                <w:color w:val="FFFFFF" w:themeColor="background1"/>
                <w:szCs w:val="22"/>
                <w:lang w:val="en-US"/>
              </w:rPr>
              <w:t>(50 to 300)</w:t>
            </w:r>
          </w:p>
        </w:tc>
        <w:tc>
          <w:tcPr>
            <w:tcW w:w="1938" w:type="pct"/>
            <w:shd w:val="clear" w:color="auto" w:fill="000000" w:themeFill="text1"/>
            <w:vAlign w:val="center"/>
          </w:tcPr>
          <w:p w14:paraId="2E4B45BC" w14:textId="77777777" w:rsidR="00D531B0" w:rsidRPr="00F00426" w:rsidRDefault="00D531B0" w:rsidP="00D827D0">
            <w:pPr>
              <w:pStyle w:val="Text"/>
              <w:adjustRightInd w:val="0"/>
              <w:contextualSpacing/>
              <w:jc w:val="center"/>
              <w:rPr>
                <w:rFonts w:cs="Arial"/>
                <w:b/>
                <w:color w:val="FFFFFF" w:themeColor="background1"/>
                <w:szCs w:val="22"/>
                <w:lang w:val="en-US"/>
              </w:rPr>
            </w:pPr>
            <w:r w:rsidRPr="00F00426">
              <w:rPr>
                <w:rFonts w:cs="Arial"/>
                <w:b/>
                <w:color w:val="FFFFFF" w:themeColor="background1"/>
                <w:szCs w:val="22"/>
                <w:lang w:val="en-US"/>
              </w:rPr>
              <w:t>Pressure</w:t>
            </w:r>
          </w:p>
          <w:p w14:paraId="18BF10C5" w14:textId="77777777" w:rsidR="00D531B0" w:rsidRPr="00F00426" w:rsidRDefault="00D531B0" w:rsidP="00D827D0">
            <w:pPr>
              <w:pStyle w:val="Text"/>
              <w:adjustRightInd w:val="0"/>
              <w:contextualSpacing/>
              <w:jc w:val="center"/>
              <w:rPr>
                <w:rFonts w:cs="Arial"/>
                <w:b/>
                <w:color w:val="FFFFFF" w:themeColor="background1"/>
                <w:szCs w:val="22"/>
                <w:lang w:val="en-US"/>
              </w:rPr>
            </w:pPr>
            <w:r w:rsidRPr="00F00426">
              <w:rPr>
                <w:rFonts w:cs="Arial"/>
                <w:b/>
                <w:color w:val="FFFFFF" w:themeColor="background1"/>
                <w:szCs w:val="22"/>
                <w:lang w:val="en-US"/>
              </w:rPr>
              <w:t>[bar]</w:t>
            </w:r>
          </w:p>
          <w:p w14:paraId="74F31660" w14:textId="77777777" w:rsidR="00D531B0" w:rsidRPr="00F00426" w:rsidRDefault="00D531B0" w:rsidP="00D827D0">
            <w:pPr>
              <w:pStyle w:val="Text"/>
              <w:adjustRightInd w:val="0"/>
              <w:contextualSpacing/>
              <w:jc w:val="center"/>
              <w:rPr>
                <w:rFonts w:cs="Arial"/>
                <w:b/>
                <w:color w:val="FFFFFF" w:themeColor="background1"/>
                <w:szCs w:val="22"/>
                <w:lang w:val="en-US"/>
              </w:rPr>
            </w:pPr>
            <w:r w:rsidRPr="00F00426">
              <w:rPr>
                <w:rFonts w:cs="Arial"/>
                <w:b/>
                <w:color w:val="FFFFFF" w:themeColor="background1"/>
                <w:szCs w:val="22"/>
                <w:lang w:val="en-US"/>
              </w:rPr>
              <w:t>(20 to 80 N/m)</w:t>
            </w:r>
          </w:p>
        </w:tc>
        <w:tc>
          <w:tcPr>
            <w:tcW w:w="1583" w:type="pct"/>
            <w:shd w:val="clear" w:color="auto" w:fill="000000" w:themeFill="text1"/>
            <w:vAlign w:val="center"/>
          </w:tcPr>
          <w:p w14:paraId="60D6210C" w14:textId="77777777" w:rsidR="00D531B0" w:rsidRPr="00F00426" w:rsidRDefault="00D531B0" w:rsidP="00D531B0">
            <w:pPr>
              <w:pStyle w:val="Text"/>
              <w:adjustRightInd w:val="0"/>
              <w:contextualSpacing/>
              <w:jc w:val="center"/>
              <w:rPr>
                <w:rFonts w:cs="Arial"/>
                <w:b/>
                <w:color w:val="FFFFFF" w:themeColor="background1"/>
                <w:szCs w:val="22"/>
                <w:lang w:val="en-US"/>
              </w:rPr>
            </w:pPr>
            <w:r w:rsidRPr="00F00426">
              <w:rPr>
                <w:rFonts w:cs="Arial"/>
                <w:b/>
                <w:color w:val="FFFFFF" w:themeColor="background1"/>
                <w:szCs w:val="22"/>
                <w:lang w:val="en-US"/>
              </w:rPr>
              <w:t>Desired add-on</w:t>
            </w:r>
          </w:p>
          <w:p w14:paraId="2CAE65A6" w14:textId="37016BD4" w:rsidR="00D531B0" w:rsidRPr="00F00426" w:rsidRDefault="00D531B0" w:rsidP="00D531B0">
            <w:pPr>
              <w:pStyle w:val="Text"/>
              <w:adjustRightInd w:val="0"/>
              <w:contextualSpacing/>
              <w:jc w:val="center"/>
              <w:rPr>
                <w:rFonts w:cs="Arial"/>
                <w:b/>
                <w:color w:val="FFFFFF" w:themeColor="background1"/>
                <w:szCs w:val="22"/>
                <w:lang w:val="en-US"/>
              </w:rPr>
            </w:pPr>
            <w:r w:rsidRPr="00F00426">
              <w:rPr>
                <w:rFonts w:cs="Arial"/>
                <w:b/>
                <w:color w:val="FFFFFF" w:themeColor="background1"/>
                <w:szCs w:val="22"/>
                <w:lang w:val="en-US"/>
              </w:rPr>
              <w:t>(g/m</w:t>
            </w:r>
            <w:r w:rsidRPr="00F00426">
              <w:rPr>
                <w:rFonts w:cs="Arial"/>
                <w:b/>
                <w:color w:val="FFFFFF" w:themeColor="background1"/>
                <w:szCs w:val="22"/>
                <w:vertAlign w:val="superscript"/>
                <w:lang w:val="en-US"/>
              </w:rPr>
              <w:t>2</w:t>
            </w:r>
            <w:r w:rsidRPr="00F00426">
              <w:rPr>
                <w:rFonts w:cs="Arial"/>
                <w:b/>
                <w:color w:val="FFFFFF" w:themeColor="background1"/>
                <w:szCs w:val="22"/>
                <w:lang w:val="en-US"/>
              </w:rPr>
              <w:t>)</w:t>
            </w:r>
          </w:p>
        </w:tc>
      </w:tr>
      <w:tr w:rsidR="00D531B0" w:rsidRPr="00AC6741" w14:paraId="6BB4972C" w14:textId="77777777" w:rsidTr="00D531B0">
        <w:trPr>
          <w:trHeight w:val="530"/>
        </w:trPr>
        <w:tc>
          <w:tcPr>
            <w:tcW w:w="1479" w:type="pct"/>
            <w:vAlign w:val="center"/>
          </w:tcPr>
          <w:p w14:paraId="74EF845A" w14:textId="77777777" w:rsidR="00D531B0" w:rsidRPr="00AC6741" w:rsidRDefault="00D531B0" w:rsidP="00D531B0">
            <w:pPr>
              <w:pStyle w:val="Text"/>
              <w:adjustRightInd w:val="0"/>
              <w:contextualSpacing/>
              <w:rPr>
                <w:rFonts w:cs="Arial"/>
                <w:szCs w:val="22"/>
                <w:lang w:val="en-US"/>
              </w:rPr>
            </w:pPr>
          </w:p>
        </w:tc>
        <w:tc>
          <w:tcPr>
            <w:tcW w:w="1938" w:type="pct"/>
            <w:vAlign w:val="center"/>
          </w:tcPr>
          <w:p w14:paraId="23B573BF" w14:textId="77777777" w:rsidR="00D531B0" w:rsidRPr="00AC6741" w:rsidRDefault="00D531B0" w:rsidP="00D827D0">
            <w:pPr>
              <w:pStyle w:val="Text"/>
              <w:adjustRightInd w:val="0"/>
              <w:contextualSpacing/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583" w:type="pct"/>
            <w:vAlign w:val="center"/>
          </w:tcPr>
          <w:p w14:paraId="03263464" w14:textId="4C927F94" w:rsidR="00D531B0" w:rsidRPr="00AC6741" w:rsidRDefault="00D531B0" w:rsidP="00D827D0">
            <w:pPr>
              <w:pStyle w:val="Text"/>
              <w:adjustRightInd w:val="0"/>
              <w:contextualSpacing/>
              <w:jc w:val="center"/>
              <w:rPr>
                <w:rFonts w:cs="Arial"/>
                <w:szCs w:val="22"/>
                <w:lang w:val="en-US"/>
              </w:rPr>
            </w:pPr>
          </w:p>
        </w:tc>
      </w:tr>
    </w:tbl>
    <w:p w14:paraId="760FAA36" w14:textId="77777777" w:rsidR="007A010C" w:rsidRPr="00AC6741" w:rsidRDefault="007A010C" w:rsidP="004F582A">
      <w:pPr>
        <w:pStyle w:val="Heading1"/>
        <w:adjustRightInd w:val="0"/>
        <w:spacing w:before="60" w:after="100" w:afterAutospacing="1"/>
        <w:contextualSpacing/>
        <w:rPr>
          <w:rFonts w:cs="Arial"/>
          <w:color w:val="FF0000"/>
          <w:lang w:val="en-US"/>
        </w:rPr>
      </w:pPr>
    </w:p>
    <w:p w14:paraId="12B8FD8B" w14:textId="77777777" w:rsidR="00D531B0" w:rsidRPr="00AC6741" w:rsidRDefault="00D531B0" w:rsidP="004F582A">
      <w:pPr>
        <w:pStyle w:val="Heading1"/>
        <w:adjustRightInd w:val="0"/>
        <w:spacing w:before="60" w:after="100" w:afterAutospacing="1"/>
        <w:contextualSpacing/>
        <w:rPr>
          <w:rFonts w:cs="Arial"/>
          <w:color w:val="FF0000"/>
          <w:lang w:val="en-US"/>
        </w:rPr>
      </w:pPr>
      <w:r w:rsidRPr="00AC6741">
        <w:rPr>
          <w:rFonts w:cs="Arial"/>
          <w:color w:val="FF0000"/>
          <w:lang w:val="en-US"/>
        </w:rPr>
        <w:br w:type="page"/>
      </w:r>
    </w:p>
    <w:p w14:paraId="00385E32" w14:textId="317C904F" w:rsidR="004F582A" w:rsidRPr="00AC6741" w:rsidRDefault="00AB065D" w:rsidP="004F582A">
      <w:pPr>
        <w:pStyle w:val="Heading1"/>
        <w:adjustRightInd w:val="0"/>
        <w:spacing w:before="60" w:after="100" w:afterAutospacing="1"/>
        <w:contextualSpacing/>
        <w:rPr>
          <w:rFonts w:cs="Arial"/>
          <w:color w:val="FF0000"/>
          <w:lang w:val="en-US"/>
        </w:rPr>
      </w:pPr>
      <w:r w:rsidRPr="00AC6741">
        <w:rPr>
          <w:rFonts w:cs="Arial"/>
          <w:color w:val="FF0000"/>
          <w:lang w:val="en-US"/>
        </w:rPr>
        <w:lastRenderedPageBreak/>
        <w:t xml:space="preserve">Step 4:  </w:t>
      </w:r>
      <w:r w:rsidR="004F582A" w:rsidRPr="00AC6741">
        <w:rPr>
          <w:rFonts w:cs="Arial"/>
          <w:color w:val="FF0000"/>
          <w:lang w:val="en-US"/>
        </w:rPr>
        <w:t xml:space="preserve">The Trial Plan </w:t>
      </w:r>
    </w:p>
    <w:p w14:paraId="0D825CD0" w14:textId="77777777" w:rsidR="004F582A" w:rsidRPr="00AC6741" w:rsidRDefault="004F582A" w:rsidP="004F582A">
      <w:pPr>
        <w:rPr>
          <w:rFonts w:cs="Arial"/>
          <w:b/>
          <w:color w:val="1F497D" w:themeColor="text2"/>
          <w:lang w:val="en-US"/>
        </w:rPr>
      </w:pPr>
      <w:r w:rsidRPr="00AC6741">
        <w:rPr>
          <w:rFonts w:cs="Arial"/>
          <w:b/>
          <w:color w:val="1F497D" w:themeColor="text2"/>
          <w:lang w:val="en-US"/>
        </w:rPr>
        <w:t>Start-up Procedure:</w:t>
      </w:r>
    </w:p>
    <w:p w14:paraId="5D2F5754" w14:textId="77777777" w:rsidR="004F582A" w:rsidRPr="00AC6741" w:rsidRDefault="004F582A" w:rsidP="004F582A">
      <w:pPr>
        <w:rPr>
          <w:rFonts w:cs="Arial"/>
          <w:color w:val="000000" w:themeColor="text1"/>
          <w:lang w:val="en-US"/>
        </w:rPr>
      </w:pPr>
    </w:p>
    <w:p w14:paraId="7C360976" w14:textId="77777777" w:rsidR="004F582A" w:rsidRPr="00AC6741" w:rsidRDefault="004F582A" w:rsidP="004F582A">
      <w:pPr>
        <w:pStyle w:val="ListParagraph"/>
        <w:numPr>
          <w:ilvl w:val="0"/>
          <w:numId w:val="12"/>
        </w:numPr>
        <w:rPr>
          <w:rFonts w:cs="Arial"/>
          <w:color w:val="000000" w:themeColor="text1"/>
          <w:lang w:val="en-US"/>
        </w:rPr>
      </w:pPr>
      <w:r w:rsidRPr="00AC6741">
        <w:rPr>
          <w:rFonts w:cs="Arial"/>
          <w:color w:val="000000" w:themeColor="text1"/>
          <w:lang w:val="en-US"/>
        </w:rPr>
        <w:t>Start the process with PP as the base polymer</w:t>
      </w:r>
    </w:p>
    <w:p w14:paraId="4015DF04" w14:textId="77777777" w:rsidR="004F582A" w:rsidRPr="00AC6741" w:rsidRDefault="004F582A" w:rsidP="004F582A">
      <w:pPr>
        <w:pStyle w:val="ListParagraph"/>
        <w:numPr>
          <w:ilvl w:val="0"/>
          <w:numId w:val="12"/>
        </w:numPr>
        <w:rPr>
          <w:rFonts w:cs="Arial"/>
          <w:color w:val="000000" w:themeColor="text1"/>
          <w:lang w:val="en-US"/>
        </w:rPr>
      </w:pPr>
      <w:r w:rsidRPr="00AC6741">
        <w:rPr>
          <w:rFonts w:cs="Arial"/>
          <w:color w:val="000000" w:themeColor="text1"/>
          <w:lang w:val="en-US"/>
        </w:rPr>
        <w:t>Increase temperatures to the desired set points for the polymer to be used</w:t>
      </w:r>
    </w:p>
    <w:p w14:paraId="22196CB4" w14:textId="77777777" w:rsidR="004F582A" w:rsidRPr="00AC6741" w:rsidRDefault="004F582A" w:rsidP="004F582A">
      <w:pPr>
        <w:pStyle w:val="ListParagraph"/>
        <w:numPr>
          <w:ilvl w:val="0"/>
          <w:numId w:val="12"/>
        </w:numPr>
        <w:rPr>
          <w:rFonts w:cs="Arial"/>
          <w:color w:val="000000" w:themeColor="text1"/>
          <w:lang w:val="en-US"/>
        </w:rPr>
      </w:pPr>
      <w:r w:rsidRPr="00AC6741">
        <w:rPr>
          <w:rFonts w:cs="Arial"/>
          <w:color w:val="000000" w:themeColor="text1"/>
          <w:lang w:val="en-US"/>
        </w:rPr>
        <w:t xml:space="preserve">Introduce the desired polymer </w:t>
      </w:r>
    </w:p>
    <w:p w14:paraId="446BFD79" w14:textId="77777777" w:rsidR="004F582A" w:rsidRPr="00AC6741" w:rsidRDefault="004F582A" w:rsidP="004F582A">
      <w:pPr>
        <w:pStyle w:val="ListParagraph"/>
        <w:numPr>
          <w:ilvl w:val="0"/>
          <w:numId w:val="12"/>
        </w:numPr>
        <w:rPr>
          <w:rFonts w:cs="Arial"/>
          <w:color w:val="000000" w:themeColor="text1"/>
          <w:lang w:val="en-US"/>
        </w:rPr>
      </w:pPr>
      <w:r w:rsidRPr="00AC6741">
        <w:rPr>
          <w:rFonts w:cs="Arial"/>
          <w:color w:val="000000" w:themeColor="text1"/>
          <w:lang w:val="en-US"/>
        </w:rPr>
        <w:t>Wait for the spinning to become stable with the following suggested settings</w:t>
      </w:r>
    </w:p>
    <w:p w14:paraId="7DE7DAC1" w14:textId="241FF9E9" w:rsidR="004F582A" w:rsidRPr="00AC6741" w:rsidRDefault="004F582A" w:rsidP="004F582A">
      <w:pPr>
        <w:pStyle w:val="ListParagraph"/>
        <w:numPr>
          <w:ilvl w:val="1"/>
          <w:numId w:val="12"/>
        </w:numPr>
        <w:rPr>
          <w:rFonts w:cs="Arial"/>
          <w:color w:val="000000" w:themeColor="text1"/>
          <w:lang w:val="en-US"/>
        </w:rPr>
      </w:pPr>
      <w:r w:rsidRPr="00AC6741">
        <w:rPr>
          <w:rFonts w:cs="Arial"/>
          <w:color w:val="000000" w:themeColor="text1"/>
          <w:lang w:val="en-US"/>
        </w:rPr>
        <w:t>Cabin Pressure: 1500 Pa</w:t>
      </w:r>
    </w:p>
    <w:p w14:paraId="42C0091C" w14:textId="4D22EE07" w:rsidR="004F582A" w:rsidRPr="00AC6741" w:rsidRDefault="004F582A" w:rsidP="004F582A">
      <w:pPr>
        <w:pStyle w:val="ListParagraph"/>
        <w:numPr>
          <w:ilvl w:val="1"/>
          <w:numId w:val="12"/>
        </w:numPr>
        <w:rPr>
          <w:rFonts w:cs="Arial"/>
          <w:color w:val="000000" w:themeColor="text1"/>
          <w:lang w:val="en-US"/>
        </w:rPr>
      </w:pPr>
      <w:r w:rsidRPr="00AC6741">
        <w:rPr>
          <w:rFonts w:cs="Arial"/>
          <w:color w:val="000000" w:themeColor="text1"/>
          <w:lang w:val="en-US"/>
        </w:rPr>
        <w:t>Suction: 50%</w:t>
      </w:r>
    </w:p>
    <w:p w14:paraId="60A6186A" w14:textId="4CD5B6EF" w:rsidR="004F582A" w:rsidRPr="00AC6741" w:rsidRDefault="004F582A" w:rsidP="004F582A">
      <w:pPr>
        <w:pStyle w:val="ListParagraph"/>
        <w:numPr>
          <w:ilvl w:val="1"/>
          <w:numId w:val="12"/>
        </w:numPr>
        <w:rPr>
          <w:rFonts w:cs="Arial"/>
          <w:color w:val="000000" w:themeColor="text1"/>
          <w:lang w:val="en-US"/>
        </w:rPr>
      </w:pPr>
      <w:r w:rsidRPr="00AC6741">
        <w:rPr>
          <w:rFonts w:cs="Arial"/>
          <w:color w:val="000000" w:themeColor="text1"/>
          <w:lang w:val="en-US"/>
        </w:rPr>
        <w:t>Throughput: PP: 200 Kg/m/h; PET: 300 Kg/m/h</w:t>
      </w:r>
    </w:p>
    <w:p w14:paraId="5F0371CC" w14:textId="77777777" w:rsidR="004F582A" w:rsidRPr="00AC6741" w:rsidRDefault="004F582A" w:rsidP="004F582A">
      <w:pPr>
        <w:pStyle w:val="ListParagraph"/>
        <w:ind w:left="360"/>
        <w:rPr>
          <w:rFonts w:cs="Arial"/>
          <w:color w:val="000000" w:themeColor="text1"/>
          <w:lang w:val="en-US"/>
        </w:rPr>
      </w:pPr>
    </w:p>
    <w:p w14:paraId="22319067" w14:textId="77777777" w:rsidR="004F582A" w:rsidRPr="00AC6741" w:rsidRDefault="004F582A" w:rsidP="004F582A">
      <w:pPr>
        <w:rPr>
          <w:rFonts w:cs="Arial"/>
          <w:b/>
          <w:color w:val="1F497D" w:themeColor="text2"/>
          <w:lang w:val="en-US"/>
        </w:rPr>
      </w:pPr>
      <w:r w:rsidRPr="00AC6741">
        <w:rPr>
          <w:rFonts w:cs="Arial"/>
          <w:b/>
          <w:color w:val="1F497D" w:themeColor="text2"/>
          <w:lang w:val="en-US"/>
        </w:rPr>
        <w:t>Establish base lines:</w:t>
      </w:r>
    </w:p>
    <w:p w14:paraId="627D8B78" w14:textId="77777777" w:rsidR="004F582A" w:rsidRPr="00AC6741" w:rsidRDefault="004F582A" w:rsidP="004F582A">
      <w:pPr>
        <w:rPr>
          <w:rFonts w:cs="Arial"/>
          <w:lang w:val="en-US"/>
        </w:rPr>
      </w:pPr>
    </w:p>
    <w:p w14:paraId="055C6273" w14:textId="6C5F4166" w:rsidR="004F582A" w:rsidRPr="00AC6741" w:rsidRDefault="004F582A" w:rsidP="004F582A">
      <w:pPr>
        <w:pStyle w:val="ListParagraph"/>
        <w:numPr>
          <w:ilvl w:val="0"/>
          <w:numId w:val="10"/>
        </w:numPr>
        <w:rPr>
          <w:rFonts w:cs="Arial"/>
          <w:color w:val="000000" w:themeColor="text1"/>
          <w:lang w:val="en-US"/>
        </w:rPr>
      </w:pPr>
      <w:r w:rsidRPr="00AC6741">
        <w:rPr>
          <w:rFonts w:cs="Arial"/>
          <w:color w:val="000000" w:themeColor="text1"/>
          <w:lang w:val="en-US"/>
        </w:rPr>
        <w:t xml:space="preserve">Determine the </w:t>
      </w:r>
      <w:r w:rsidR="00AB3EC0" w:rsidRPr="00AC6741">
        <w:rPr>
          <w:rFonts w:cs="Arial"/>
          <w:color w:val="000000" w:themeColor="text1"/>
          <w:lang w:val="en-US"/>
        </w:rPr>
        <w:t>desired</w:t>
      </w:r>
      <w:r w:rsidRPr="00AC6741">
        <w:rPr>
          <w:rFonts w:cs="Arial"/>
          <w:color w:val="000000" w:themeColor="text1"/>
          <w:lang w:val="en-US"/>
        </w:rPr>
        <w:t xml:space="preserve"> throughput </w:t>
      </w:r>
    </w:p>
    <w:p w14:paraId="44397FD0" w14:textId="5538AE74" w:rsidR="004F582A" w:rsidRPr="00AC6741" w:rsidRDefault="00E252DC" w:rsidP="004F582A">
      <w:pPr>
        <w:pStyle w:val="ListParagraph"/>
        <w:numPr>
          <w:ilvl w:val="0"/>
          <w:numId w:val="11"/>
        </w:numPr>
        <w:rPr>
          <w:rFonts w:cs="Arial"/>
          <w:color w:val="000000" w:themeColor="text1"/>
          <w:lang w:val="en-US"/>
        </w:rPr>
      </w:pPr>
      <w:r w:rsidRPr="00AC6741">
        <w:rPr>
          <w:rFonts w:cs="Arial"/>
          <w:color w:val="000000" w:themeColor="text1"/>
          <w:lang w:val="en-US"/>
        </w:rPr>
        <w:t>Adjust</w:t>
      </w:r>
      <w:r w:rsidR="004F582A" w:rsidRPr="00AC6741">
        <w:rPr>
          <w:rFonts w:cs="Arial"/>
          <w:color w:val="000000" w:themeColor="text1"/>
          <w:lang w:val="en-US"/>
        </w:rPr>
        <w:t xml:space="preserve"> the throughput (kg/m/</w:t>
      </w:r>
      <w:proofErr w:type="spellStart"/>
      <w:r w:rsidR="004F582A" w:rsidRPr="00AC6741">
        <w:rPr>
          <w:rFonts w:cs="Arial"/>
          <w:color w:val="000000" w:themeColor="text1"/>
          <w:lang w:val="en-US"/>
        </w:rPr>
        <w:t>hr</w:t>
      </w:r>
      <w:proofErr w:type="spellEnd"/>
      <w:r w:rsidR="004F582A" w:rsidRPr="00AC6741">
        <w:rPr>
          <w:rFonts w:cs="Arial"/>
          <w:color w:val="000000" w:themeColor="text1"/>
          <w:lang w:val="en-US"/>
        </w:rPr>
        <w:t xml:space="preserve">) at the highest </w:t>
      </w:r>
      <w:r w:rsidRPr="00AC6741">
        <w:rPr>
          <w:rFonts w:cs="Arial"/>
          <w:color w:val="000000" w:themeColor="text1"/>
          <w:lang w:val="en-US"/>
        </w:rPr>
        <w:t>cabin pressure</w:t>
      </w:r>
      <w:r w:rsidR="004F582A" w:rsidRPr="00AC6741">
        <w:rPr>
          <w:rFonts w:cs="Arial"/>
          <w:color w:val="000000" w:themeColor="text1"/>
          <w:lang w:val="en-US"/>
        </w:rPr>
        <w:t xml:space="preserve"> (</w:t>
      </w:r>
      <w:r w:rsidRPr="00AC6741">
        <w:rPr>
          <w:rFonts w:cs="Arial"/>
          <w:color w:val="000000" w:themeColor="text1"/>
          <w:lang w:val="en-US"/>
        </w:rPr>
        <w:t>Pa</w:t>
      </w:r>
      <w:r w:rsidR="004F582A" w:rsidRPr="00AC6741">
        <w:rPr>
          <w:rFonts w:cs="Arial"/>
          <w:color w:val="000000" w:themeColor="text1"/>
          <w:lang w:val="en-US"/>
        </w:rPr>
        <w:t xml:space="preserve">) </w:t>
      </w:r>
    </w:p>
    <w:p w14:paraId="2B8B3866" w14:textId="685BDF66" w:rsidR="004F582A" w:rsidRPr="00AC6741" w:rsidRDefault="004F582A" w:rsidP="00EB6987">
      <w:pPr>
        <w:pStyle w:val="ListParagraph"/>
        <w:numPr>
          <w:ilvl w:val="0"/>
          <w:numId w:val="11"/>
        </w:numPr>
        <w:rPr>
          <w:rFonts w:cs="Arial"/>
          <w:color w:val="000000" w:themeColor="text1"/>
          <w:lang w:val="en-US"/>
        </w:rPr>
      </w:pPr>
      <w:r w:rsidRPr="00AC6741">
        <w:rPr>
          <w:rFonts w:cs="Arial"/>
          <w:color w:val="000000" w:themeColor="text1"/>
          <w:lang w:val="en-US"/>
        </w:rPr>
        <w:t xml:space="preserve">Increase throughput or lower </w:t>
      </w:r>
      <w:r w:rsidR="00EB6987" w:rsidRPr="00AC6741">
        <w:rPr>
          <w:rFonts w:cs="Arial"/>
          <w:color w:val="000000" w:themeColor="text1"/>
          <w:lang w:val="en-US"/>
        </w:rPr>
        <w:t>cabin pressure until</w:t>
      </w:r>
      <w:r w:rsidRPr="00AC6741">
        <w:rPr>
          <w:rFonts w:cs="Arial"/>
          <w:color w:val="000000" w:themeColor="text1"/>
          <w:lang w:val="en-US"/>
        </w:rPr>
        <w:t xml:space="preserve"> spinning is stable and no </w:t>
      </w:r>
      <w:r w:rsidR="00EB6987" w:rsidRPr="00AC6741">
        <w:rPr>
          <w:rFonts w:cs="Arial"/>
          <w:color w:val="000000" w:themeColor="text1"/>
          <w:lang w:val="en-US"/>
        </w:rPr>
        <w:t>drips</w:t>
      </w:r>
      <w:r w:rsidRPr="00AC6741">
        <w:rPr>
          <w:rFonts w:cs="Arial"/>
          <w:color w:val="000000" w:themeColor="text1"/>
          <w:lang w:val="en-US"/>
        </w:rPr>
        <w:t xml:space="preserve"> </w:t>
      </w:r>
      <w:r w:rsidR="00EB6987" w:rsidRPr="00AC6741">
        <w:rPr>
          <w:rFonts w:cs="Arial"/>
          <w:color w:val="000000" w:themeColor="text1"/>
          <w:lang w:val="en-US"/>
        </w:rPr>
        <w:t>are</w:t>
      </w:r>
      <w:r w:rsidRPr="00AC6741">
        <w:rPr>
          <w:rFonts w:cs="Arial"/>
          <w:color w:val="000000" w:themeColor="text1"/>
          <w:lang w:val="en-US"/>
        </w:rPr>
        <w:t xml:space="preserve"> generated.</w:t>
      </w:r>
    </w:p>
    <w:p w14:paraId="74708F0F" w14:textId="73682B7A" w:rsidR="00C13D5C" w:rsidRPr="00AC6741" w:rsidRDefault="00C13D5C" w:rsidP="00C13D5C">
      <w:pPr>
        <w:pStyle w:val="ListParagraph"/>
        <w:numPr>
          <w:ilvl w:val="0"/>
          <w:numId w:val="10"/>
        </w:numPr>
        <w:rPr>
          <w:rFonts w:cs="Arial"/>
          <w:color w:val="000000" w:themeColor="text1"/>
          <w:lang w:val="en-US"/>
        </w:rPr>
      </w:pPr>
      <w:r w:rsidRPr="00AC6741">
        <w:rPr>
          <w:rFonts w:cs="Arial"/>
          <w:color w:val="000000" w:themeColor="text1"/>
          <w:lang w:val="en-US"/>
        </w:rPr>
        <w:t>Adjust the quench</w:t>
      </w:r>
      <w:r w:rsidR="00CF2B43" w:rsidRPr="00AC6741">
        <w:rPr>
          <w:rFonts w:cs="Arial"/>
          <w:color w:val="000000" w:themeColor="text1"/>
          <w:lang w:val="en-US"/>
        </w:rPr>
        <w:t xml:space="preserve"> if needed</w:t>
      </w:r>
      <w:r w:rsidRPr="00AC6741">
        <w:rPr>
          <w:rFonts w:cs="Arial"/>
          <w:color w:val="000000" w:themeColor="text1"/>
          <w:lang w:val="en-US"/>
        </w:rPr>
        <w:t xml:space="preserve"> </w:t>
      </w:r>
      <w:r w:rsidR="007A6E9F" w:rsidRPr="00AC6741">
        <w:rPr>
          <w:rFonts w:cs="Arial"/>
          <w:color w:val="000000" w:themeColor="text1"/>
          <w:lang w:val="en-US"/>
        </w:rPr>
        <w:t xml:space="preserve">to further ensure </w:t>
      </w:r>
      <w:r w:rsidRPr="00AC6741">
        <w:rPr>
          <w:rFonts w:cs="Arial"/>
          <w:color w:val="000000" w:themeColor="text1"/>
          <w:lang w:val="en-US"/>
        </w:rPr>
        <w:t>you have no drips</w:t>
      </w:r>
      <w:r w:rsidR="00177EC1" w:rsidRPr="00AC6741">
        <w:rPr>
          <w:rFonts w:cs="Arial"/>
          <w:color w:val="000000" w:themeColor="text1"/>
          <w:lang w:val="en-US"/>
        </w:rPr>
        <w:t xml:space="preserve"> </w:t>
      </w:r>
      <w:proofErr w:type="spellStart"/>
      <w:r w:rsidR="00177EC1" w:rsidRPr="00AC6741">
        <w:rPr>
          <w:rFonts w:cs="Arial"/>
          <w:color w:val="000000" w:themeColor="text1"/>
          <w:lang w:val="en-US"/>
        </w:rPr>
        <w:t>andachieve</w:t>
      </w:r>
      <w:proofErr w:type="spellEnd"/>
      <w:r w:rsidR="00177EC1" w:rsidRPr="00AC6741">
        <w:rPr>
          <w:rFonts w:cs="Arial"/>
          <w:color w:val="000000" w:themeColor="text1"/>
          <w:lang w:val="en-US"/>
        </w:rPr>
        <w:t xml:space="preserve"> the fiber properties desired.  </w:t>
      </w:r>
    </w:p>
    <w:p w14:paraId="5E8B3DDC" w14:textId="48E4B515" w:rsidR="004F582A" w:rsidRPr="00AC6741" w:rsidRDefault="004F582A" w:rsidP="004F582A">
      <w:pPr>
        <w:pStyle w:val="ListParagraph"/>
        <w:numPr>
          <w:ilvl w:val="0"/>
          <w:numId w:val="10"/>
        </w:numPr>
        <w:rPr>
          <w:rFonts w:cs="Arial"/>
          <w:color w:val="000000" w:themeColor="text1"/>
          <w:lang w:val="en-US"/>
        </w:rPr>
      </w:pPr>
      <w:r w:rsidRPr="00AC6741">
        <w:rPr>
          <w:rFonts w:cs="Arial"/>
          <w:color w:val="000000" w:themeColor="text1"/>
          <w:lang w:val="en-US"/>
        </w:rPr>
        <w:t xml:space="preserve">Determine optimal </w:t>
      </w:r>
      <w:r w:rsidR="00EB6987" w:rsidRPr="00AC6741">
        <w:rPr>
          <w:rFonts w:cs="Arial"/>
          <w:color w:val="000000" w:themeColor="text1"/>
          <w:lang w:val="en-US"/>
        </w:rPr>
        <w:t>diffuser settings</w:t>
      </w:r>
      <w:r w:rsidRPr="00AC6741">
        <w:rPr>
          <w:rFonts w:cs="Arial"/>
          <w:color w:val="000000" w:themeColor="text1"/>
          <w:lang w:val="en-US"/>
        </w:rPr>
        <w:t xml:space="preserve">  </w:t>
      </w:r>
    </w:p>
    <w:p w14:paraId="367C062D" w14:textId="62F55DD9" w:rsidR="00C13D5C" w:rsidRPr="00AC6741" w:rsidRDefault="004F582A" w:rsidP="00C13D5C">
      <w:pPr>
        <w:pStyle w:val="ListParagraph"/>
        <w:numPr>
          <w:ilvl w:val="0"/>
          <w:numId w:val="11"/>
        </w:numPr>
        <w:rPr>
          <w:rFonts w:cs="Arial"/>
          <w:color w:val="000000" w:themeColor="text1"/>
          <w:lang w:val="en-US"/>
        </w:rPr>
      </w:pPr>
      <w:r w:rsidRPr="00AC6741">
        <w:rPr>
          <w:rFonts w:cs="Arial"/>
          <w:color w:val="000000" w:themeColor="text1"/>
          <w:lang w:val="en-US"/>
        </w:rPr>
        <w:t xml:space="preserve">Adjust the </w:t>
      </w:r>
      <w:r w:rsidR="00EB6987" w:rsidRPr="00AC6741">
        <w:rPr>
          <w:rFonts w:cs="Arial"/>
          <w:color w:val="000000" w:themeColor="text1"/>
          <w:lang w:val="en-US"/>
        </w:rPr>
        <w:t>diffuser and the flaps so that the desired anisotropy ratio (MD/CD) is achieved. Do tensile tests on the Tensile Tester provided to determine MD/CD ratio.</w:t>
      </w:r>
    </w:p>
    <w:p w14:paraId="7A5E9966" w14:textId="77777777" w:rsidR="00C849F3" w:rsidRPr="00AC6741" w:rsidRDefault="00C849F3" w:rsidP="00C849F3">
      <w:pPr>
        <w:rPr>
          <w:rFonts w:cs="Arial"/>
          <w:color w:val="000000" w:themeColor="text1"/>
          <w:lang w:val="en-US"/>
        </w:rPr>
      </w:pPr>
    </w:p>
    <w:p w14:paraId="2E1874D1" w14:textId="3A1C3D93" w:rsidR="00C849F3" w:rsidRPr="00AC6741" w:rsidRDefault="00097146" w:rsidP="00C849F3">
      <w:pPr>
        <w:rPr>
          <w:rFonts w:cs="Arial"/>
          <w:color w:val="000000" w:themeColor="text1"/>
          <w:lang w:val="en-US"/>
        </w:rPr>
      </w:pPr>
      <w:r w:rsidRPr="00AC6741">
        <w:rPr>
          <w:rFonts w:cs="Arial"/>
          <w:color w:val="000000" w:themeColor="text1"/>
          <w:lang w:val="en-US"/>
        </w:rPr>
        <w:t>The settings below are starting points for PP wi</w:t>
      </w:r>
      <w:r w:rsidR="00177EC1" w:rsidRPr="00AC6741">
        <w:rPr>
          <w:rFonts w:cs="Arial"/>
          <w:color w:val="000000" w:themeColor="text1"/>
          <w:lang w:val="en-US"/>
        </w:rPr>
        <w:t xml:space="preserve">th a MFI in the range of 25-35.  </w:t>
      </w:r>
      <w:r w:rsidRPr="00AC6741">
        <w:rPr>
          <w:rFonts w:cs="Arial"/>
          <w:color w:val="000000" w:themeColor="text1"/>
          <w:lang w:val="en-US"/>
        </w:rPr>
        <w:t xml:space="preserve"> </w:t>
      </w:r>
      <w:r w:rsidR="00177EC1" w:rsidRPr="00AC6741">
        <w:rPr>
          <w:rFonts w:cs="Arial"/>
          <w:color w:val="000000" w:themeColor="text1"/>
          <w:lang w:val="en-US"/>
        </w:rPr>
        <w:t>H</w:t>
      </w:r>
      <w:r w:rsidRPr="00AC6741">
        <w:rPr>
          <w:rFonts w:cs="Arial"/>
          <w:color w:val="000000" w:themeColor="text1"/>
          <w:lang w:val="en-US"/>
        </w:rPr>
        <w:t>owever, each polymer and process may vary to some degree</w:t>
      </w:r>
      <w:r w:rsidR="00177EC1" w:rsidRPr="00AC6741">
        <w:rPr>
          <w:rFonts w:cs="Arial"/>
          <w:color w:val="000000" w:themeColor="text1"/>
          <w:lang w:val="en-US"/>
        </w:rPr>
        <w:t xml:space="preserve">.  </w:t>
      </w:r>
    </w:p>
    <w:p w14:paraId="51AB982E" w14:textId="77777777" w:rsidR="00C849F3" w:rsidRPr="00AC6741" w:rsidRDefault="00C849F3" w:rsidP="00C849F3">
      <w:pPr>
        <w:rPr>
          <w:rFonts w:cs="Arial"/>
          <w:b/>
          <w:color w:val="1F497D" w:themeColor="text2"/>
          <w:lang w:val="en-US"/>
        </w:rPr>
      </w:pPr>
    </w:p>
    <w:tbl>
      <w:tblPr>
        <w:tblW w:w="97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930"/>
        <w:gridCol w:w="1279"/>
        <w:gridCol w:w="1156"/>
        <w:gridCol w:w="1231"/>
        <w:gridCol w:w="1169"/>
        <w:gridCol w:w="1306"/>
        <w:gridCol w:w="1148"/>
        <w:gridCol w:w="777"/>
      </w:tblGrid>
      <w:tr w:rsidR="00097146" w:rsidRPr="00AC6741" w14:paraId="5A830BC5" w14:textId="77777777" w:rsidTr="00932940">
        <w:trPr>
          <w:trHeight w:val="320"/>
        </w:trPr>
        <w:tc>
          <w:tcPr>
            <w:tcW w:w="796" w:type="dxa"/>
            <w:vMerge w:val="restart"/>
            <w:shd w:val="clear" w:color="auto" w:fill="auto"/>
            <w:vAlign w:val="bottom"/>
            <w:hideMark/>
          </w:tcPr>
          <w:p w14:paraId="6B843C88" w14:textId="77777777" w:rsidR="00097146" w:rsidRPr="00AC6741" w:rsidRDefault="00097146" w:rsidP="00097146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8"/>
                <w:lang w:val="en-US" w:eastAsia="en-US"/>
              </w:rPr>
            </w:pPr>
            <w:r w:rsidRPr="00AC6741">
              <w:rPr>
                <w:rFonts w:cs="Arial"/>
                <w:b/>
                <w:bCs/>
                <w:color w:val="000000"/>
                <w:sz w:val="16"/>
                <w:szCs w:val="18"/>
                <w:lang w:val="en-US" w:eastAsia="en-US"/>
              </w:rPr>
              <w:t xml:space="preserve">Fiber Size </w:t>
            </w:r>
            <w:r w:rsidRPr="00AC6741">
              <w:rPr>
                <w:rFonts w:cs="Arial"/>
                <w:color w:val="000000"/>
                <w:sz w:val="16"/>
                <w:szCs w:val="18"/>
                <w:lang w:val="en-US" w:eastAsia="en-US"/>
              </w:rPr>
              <w:t>(den)</w:t>
            </w:r>
          </w:p>
        </w:tc>
        <w:tc>
          <w:tcPr>
            <w:tcW w:w="930" w:type="dxa"/>
            <w:vMerge w:val="restart"/>
            <w:shd w:val="clear" w:color="auto" w:fill="auto"/>
            <w:vAlign w:val="bottom"/>
            <w:hideMark/>
          </w:tcPr>
          <w:p w14:paraId="4B132CA2" w14:textId="2191A975" w:rsidR="00097146" w:rsidRPr="00AC6741" w:rsidRDefault="00097146" w:rsidP="00097146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8"/>
                <w:lang w:val="en-US" w:eastAsia="en-US"/>
              </w:rPr>
            </w:pPr>
            <w:r w:rsidRPr="00AC6741">
              <w:rPr>
                <w:rFonts w:cs="Arial"/>
                <w:b/>
                <w:bCs/>
                <w:color w:val="000000"/>
                <w:sz w:val="16"/>
                <w:szCs w:val="18"/>
                <w:lang w:val="en-US" w:eastAsia="en-US"/>
              </w:rPr>
              <w:t xml:space="preserve">Rate </w:t>
            </w:r>
            <w:r w:rsidRPr="00AC6741">
              <w:rPr>
                <w:rFonts w:cs="Arial"/>
                <w:color w:val="000000"/>
                <w:sz w:val="16"/>
                <w:szCs w:val="18"/>
                <w:lang w:val="en-US" w:eastAsia="en-US"/>
              </w:rPr>
              <w:t>(kg/m/h)</w:t>
            </w:r>
          </w:p>
        </w:tc>
        <w:tc>
          <w:tcPr>
            <w:tcW w:w="1279" w:type="dxa"/>
            <w:vMerge w:val="restart"/>
            <w:shd w:val="clear" w:color="auto" w:fill="auto"/>
            <w:vAlign w:val="bottom"/>
            <w:hideMark/>
          </w:tcPr>
          <w:p w14:paraId="39A42D2D" w14:textId="77777777" w:rsidR="00097146" w:rsidRPr="00AC6741" w:rsidRDefault="00097146" w:rsidP="00097146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8"/>
                <w:lang w:val="en-US" w:eastAsia="en-US"/>
              </w:rPr>
            </w:pPr>
            <w:r w:rsidRPr="00AC6741">
              <w:rPr>
                <w:rFonts w:cs="Arial"/>
                <w:b/>
                <w:bCs/>
                <w:color w:val="000000"/>
                <w:sz w:val="16"/>
                <w:szCs w:val="18"/>
                <w:lang w:val="en-US" w:eastAsia="en-US"/>
              </w:rPr>
              <w:t xml:space="preserve">Melt Temperature </w:t>
            </w:r>
            <w:r w:rsidRPr="00AC6741">
              <w:rPr>
                <w:rFonts w:cs="Arial"/>
                <w:color w:val="000000"/>
                <w:sz w:val="16"/>
                <w:szCs w:val="18"/>
                <w:lang w:val="en-US" w:eastAsia="en-US"/>
              </w:rPr>
              <w:t>(°C)</w:t>
            </w:r>
          </w:p>
        </w:tc>
        <w:tc>
          <w:tcPr>
            <w:tcW w:w="1156" w:type="dxa"/>
            <w:vMerge w:val="restart"/>
            <w:shd w:val="clear" w:color="auto" w:fill="auto"/>
            <w:vAlign w:val="bottom"/>
            <w:hideMark/>
          </w:tcPr>
          <w:p w14:paraId="6A65E785" w14:textId="77777777" w:rsidR="00097146" w:rsidRPr="00AC6741" w:rsidRDefault="00097146" w:rsidP="00097146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8"/>
                <w:lang w:val="en-US" w:eastAsia="en-US"/>
              </w:rPr>
            </w:pPr>
            <w:r w:rsidRPr="00AC6741">
              <w:rPr>
                <w:rFonts w:cs="Arial"/>
                <w:b/>
                <w:bCs/>
                <w:color w:val="000000"/>
                <w:sz w:val="16"/>
                <w:szCs w:val="18"/>
                <w:lang w:val="en-US" w:eastAsia="en-US"/>
              </w:rPr>
              <w:t xml:space="preserve">Monomer Flow </w:t>
            </w:r>
            <w:r w:rsidRPr="00AC6741">
              <w:rPr>
                <w:rFonts w:cs="Arial"/>
                <w:color w:val="000000"/>
                <w:sz w:val="16"/>
                <w:szCs w:val="18"/>
                <w:lang w:val="en-US" w:eastAsia="en-US"/>
              </w:rPr>
              <w:t>(m³/h/m)</w:t>
            </w:r>
          </w:p>
        </w:tc>
        <w:tc>
          <w:tcPr>
            <w:tcW w:w="1231" w:type="dxa"/>
            <w:vMerge w:val="restart"/>
            <w:shd w:val="clear" w:color="auto" w:fill="auto"/>
            <w:vAlign w:val="bottom"/>
            <w:hideMark/>
          </w:tcPr>
          <w:p w14:paraId="626FC0CA" w14:textId="77777777" w:rsidR="00097146" w:rsidRPr="00AC6741" w:rsidRDefault="00097146" w:rsidP="00097146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8"/>
                <w:lang w:val="en-US" w:eastAsia="en-US"/>
              </w:rPr>
            </w:pPr>
            <w:r w:rsidRPr="00AC6741">
              <w:rPr>
                <w:rFonts w:cs="Arial"/>
                <w:b/>
                <w:bCs/>
                <w:color w:val="000000"/>
                <w:sz w:val="16"/>
                <w:szCs w:val="18"/>
                <w:lang w:val="en-US" w:eastAsia="en-US"/>
              </w:rPr>
              <w:t xml:space="preserve">Quench Air Flow </w:t>
            </w:r>
            <w:r w:rsidRPr="00AC6741">
              <w:rPr>
                <w:rFonts w:cs="Arial"/>
                <w:color w:val="000000"/>
                <w:sz w:val="16"/>
                <w:szCs w:val="18"/>
                <w:lang w:val="en-US" w:eastAsia="en-US"/>
              </w:rPr>
              <w:t>(X1/X2)</w:t>
            </w:r>
          </w:p>
        </w:tc>
        <w:tc>
          <w:tcPr>
            <w:tcW w:w="1169" w:type="dxa"/>
            <w:vMerge w:val="restart"/>
            <w:shd w:val="clear" w:color="auto" w:fill="auto"/>
            <w:vAlign w:val="bottom"/>
            <w:hideMark/>
          </w:tcPr>
          <w:p w14:paraId="7443FFAA" w14:textId="77777777" w:rsidR="00097146" w:rsidRPr="00AC6741" w:rsidRDefault="00097146" w:rsidP="00097146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8"/>
                <w:lang w:val="en-US" w:eastAsia="en-US"/>
              </w:rPr>
            </w:pPr>
            <w:r w:rsidRPr="00AC6741">
              <w:rPr>
                <w:rFonts w:cs="Arial"/>
                <w:b/>
                <w:bCs/>
                <w:color w:val="000000"/>
                <w:sz w:val="16"/>
                <w:szCs w:val="18"/>
                <w:lang w:val="en-US" w:eastAsia="en-US"/>
              </w:rPr>
              <w:t xml:space="preserve">Quench Air Flow </w:t>
            </w:r>
            <w:r w:rsidRPr="00AC6741">
              <w:rPr>
                <w:rFonts w:cs="Arial"/>
                <w:color w:val="000000"/>
                <w:sz w:val="16"/>
                <w:szCs w:val="18"/>
                <w:lang w:val="en-US" w:eastAsia="en-US"/>
              </w:rPr>
              <w:t>(m³/h/m)</w:t>
            </w:r>
          </w:p>
        </w:tc>
        <w:tc>
          <w:tcPr>
            <w:tcW w:w="1306" w:type="dxa"/>
            <w:vMerge w:val="restart"/>
            <w:shd w:val="clear" w:color="auto" w:fill="auto"/>
            <w:vAlign w:val="bottom"/>
            <w:hideMark/>
          </w:tcPr>
          <w:p w14:paraId="6FB40761" w14:textId="77777777" w:rsidR="00097146" w:rsidRPr="00AC6741" w:rsidRDefault="00097146" w:rsidP="00097146">
            <w:pPr>
              <w:jc w:val="center"/>
              <w:rPr>
                <w:rFonts w:cs="Arial"/>
                <w:color w:val="000000"/>
                <w:sz w:val="16"/>
                <w:szCs w:val="18"/>
                <w:lang w:val="en-US" w:eastAsia="en-US"/>
              </w:rPr>
            </w:pPr>
            <w:r w:rsidRPr="00AC6741">
              <w:rPr>
                <w:rFonts w:cs="Arial"/>
                <w:b/>
                <w:bCs/>
                <w:color w:val="000000"/>
                <w:sz w:val="16"/>
                <w:szCs w:val="18"/>
                <w:lang w:val="en-US" w:eastAsia="en-US"/>
              </w:rPr>
              <w:t>Process Air Temp</w:t>
            </w:r>
            <w:r w:rsidRPr="00AC6741">
              <w:rPr>
                <w:rFonts w:cs="Arial"/>
                <w:color w:val="000000"/>
                <w:sz w:val="16"/>
                <w:szCs w:val="18"/>
                <w:lang w:val="en-US" w:eastAsia="en-US"/>
              </w:rPr>
              <w:t xml:space="preserve"> (X1/X2) (°C)</w:t>
            </w:r>
          </w:p>
        </w:tc>
        <w:tc>
          <w:tcPr>
            <w:tcW w:w="1148" w:type="dxa"/>
            <w:vMerge w:val="restart"/>
            <w:shd w:val="clear" w:color="auto" w:fill="auto"/>
            <w:vAlign w:val="bottom"/>
            <w:hideMark/>
          </w:tcPr>
          <w:p w14:paraId="688C005C" w14:textId="77777777" w:rsidR="00097146" w:rsidRPr="00AC6741" w:rsidRDefault="00097146" w:rsidP="00097146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8"/>
                <w:lang w:val="en-US" w:eastAsia="en-US"/>
              </w:rPr>
            </w:pPr>
            <w:r w:rsidRPr="00AC6741">
              <w:rPr>
                <w:rFonts w:cs="Arial"/>
                <w:b/>
                <w:bCs/>
                <w:color w:val="000000"/>
                <w:sz w:val="16"/>
                <w:szCs w:val="18"/>
                <w:lang w:val="en-US" w:eastAsia="en-US"/>
              </w:rPr>
              <w:t xml:space="preserve">Cabin Pressure </w:t>
            </w:r>
            <w:r w:rsidRPr="00AC6741">
              <w:rPr>
                <w:rFonts w:cs="Arial"/>
                <w:color w:val="000000"/>
                <w:sz w:val="16"/>
                <w:szCs w:val="18"/>
                <w:lang w:val="en-US" w:eastAsia="en-US"/>
              </w:rPr>
              <w:t>(Pa)</w:t>
            </w:r>
          </w:p>
        </w:tc>
        <w:tc>
          <w:tcPr>
            <w:tcW w:w="777" w:type="dxa"/>
            <w:vMerge w:val="restart"/>
            <w:shd w:val="clear" w:color="auto" w:fill="auto"/>
            <w:vAlign w:val="bottom"/>
            <w:hideMark/>
          </w:tcPr>
          <w:p w14:paraId="5DF6A775" w14:textId="77777777" w:rsidR="00097146" w:rsidRPr="00AC6741" w:rsidRDefault="00097146" w:rsidP="00097146">
            <w:pPr>
              <w:jc w:val="center"/>
              <w:rPr>
                <w:rFonts w:cs="Arial"/>
                <w:color w:val="000000"/>
                <w:sz w:val="16"/>
                <w:szCs w:val="18"/>
                <w:lang w:val="en-US" w:eastAsia="en-US"/>
              </w:rPr>
            </w:pPr>
            <w:r w:rsidRPr="00AC6741">
              <w:rPr>
                <w:rFonts w:cs="Arial"/>
                <w:b/>
                <w:bCs/>
                <w:color w:val="000000"/>
                <w:sz w:val="16"/>
                <w:szCs w:val="18"/>
                <w:lang w:val="en-US" w:eastAsia="en-US"/>
              </w:rPr>
              <w:t>SAS Gap</w:t>
            </w:r>
            <w:r w:rsidRPr="00AC6741">
              <w:rPr>
                <w:rFonts w:cs="Arial"/>
                <w:color w:val="000000"/>
                <w:sz w:val="16"/>
                <w:szCs w:val="18"/>
                <w:lang w:val="en-US" w:eastAsia="en-US"/>
              </w:rPr>
              <w:t xml:space="preserve"> (mm)</w:t>
            </w:r>
          </w:p>
        </w:tc>
      </w:tr>
      <w:tr w:rsidR="00097146" w:rsidRPr="00AC6741" w14:paraId="6D5E68B1" w14:textId="77777777" w:rsidTr="00932940">
        <w:trPr>
          <w:trHeight w:val="320"/>
        </w:trPr>
        <w:tc>
          <w:tcPr>
            <w:tcW w:w="796" w:type="dxa"/>
            <w:vMerge/>
            <w:vAlign w:val="center"/>
            <w:hideMark/>
          </w:tcPr>
          <w:p w14:paraId="70675D5B" w14:textId="77777777" w:rsidR="00097146" w:rsidRPr="00AC6741" w:rsidRDefault="00097146" w:rsidP="00097146">
            <w:pPr>
              <w:rPr>
                <w:rFonts w:cs="Arial"/>
                <w:b/>
                <w:bCs/>
                <w:color w:val="000000"/>
                <w:sz w:val="16"/>
                <w:szCs w:val="18"/>
                <w:lang w:val="en-US" w:eastAsia="en-US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14:paraId="48754F43" w14:textId="77777777" w:rsidR="00097146" w:rsidRPr="00AC6741" w:rsidRDefault="00097146" w:rsidP="00097146">
            <w:pPr>
              <w:rPr>
                <w:rFonts w:cs="Arial"/>
                <w:b/>
                <w:bCs/>
                <w:color w:val="000000"/>
                <w:sz w:val="16"/>
                <w:szCs w:val="18"/>
                <w:lang w:val="en-US" w:eastAsia="en-US"/>
              </w:rPr>
            </w:pPr>
          </w:p>
        </w:tc>
        <w:tc>
          <w:tcPr>
            <w:tcW w:w="1279" w:type="dxa"/>
            <w:vMerge/>
            <w:vAlign w:val="center"/>
            <w:hideMark/>
          </w:tcPr>
          <w:p w14:paraId="576EAA0F" w14:textId="77777777" w:rsidR="00097146" w:rsidRPr="00AC6741" w:rsidRDefault="00097146" w:rsidP="00097146">
            <w:pPr>
              <w:rPr>
                <w:rFonts w:cs="Arial"/>
                <w:b/>
                <w:bCs/>
                <w:color w:val="000000"/>
                <w:sz w:val="16"/>
                <w:szCs w:val="18"/>
                <w:lang w:val="en-US" w:eastAsia="en-US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14:paraId="4B7EF0CB" w14:textId="77777777" w:rsidR="00097146" w:rsidRPr="00AC6741" w:rsidRDefault="00097146" w:rsidP="00097146">
            <w:pPr>
              <w:rPr>
                <w:rFonts w:cs="Arial"/>
                <w:b/>
                <w:bCs/>
                <w:color w:val="000000"/>
                <w:sz w:val="16"/>
                <w:szCs w:val="18"/>
                <w:lang w:val="en-US" w:eastAsia="en-US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14:paraId="5FE87270" w14:textId="77777777" w:rsidR="00097146" w:rsidRPr="00AC6741" w:rsidRDefault="00097146" w:rsidP="00097146">
            <w:pPr>
              <w:rPr>
                <w:rFonts w:cs="Arial"/>
                <w:b/>
                <w:bCs/>
                <w:color w:val="000000"/>
                <w:sz w:val="16"/>
                <w:szCs w:val="18"/>
                <w:lang w:val="en-US" w:eastAsia="en-US"/>
              </w:rPr>
            </w:pPr>
          </w:p>
        </w:tc>
        <w:tc>
          <w:tcPr>
            <w:tcW w:w="1169" w:type="dxa"/>
            <w:vMerge/>
            <w:vAlign w:val="center"/>
            <w:hideMark/>
          </w:tcPr>
          <w:p w14:paraId="737B1298" w14:textId="77777777" w:rsidR="00097146" w:rsidRPr="00AC6741" w:rsidRDefault="00097146" w:rsidP="00097146">
            <w:pPr>
              <w:rPr>
                <w:rFonts w:cs="Arial"/>
                <w:b/>
                <w:bCs/>
                <w:color w:val="000000"/>
                <w:sz w:val="16"/>
                <w:szCs w:val="18"/>
                <w:lang w:val="en-US" w:eastAsia="en-US"/>
              </w:rPr>
            </w:pPr>
          </w:p>
        </w:tc>
        <w:tc>
          <w:tcPr>
            <w:tcW w:w="1306" w:type="dxa"/>
            <w:vMerge/>
            <w:vAlign w:val="center"/>
            <w:hideMark/>
          </w:tcPr>
          <w:p w14:paraId="53853E3D" w14:textId="77777777" w:rsidR="00097146" w:rsidRPr="00AC6741" w:rsidRDefault="00097146" w:rsidP="00097146">
            <w:pPr>
              <w:rPr>
                <w:rFonts w:cs="Arial"/>
                <w:color w:val="000000"/>
                <w:sz w:val="16"/>
                <w:szCs w:val="18"/>
                <w:lang w:val="en-US" w:eastAsia="en-US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14:paraId="39B18F17" w14:textId="77777777" w:rsidR="00097146" w:rsidRPr="00AC6741" w:rsidRDefault="00097146" w:rsidP="00097146">
            <w:pPr>
              <w:rPr>
                <w:rFonts w:cs="Arial"/>
                <w:b/>
                <w:bCs/>
                <w:color w:val="000000"/>
                <w:sz w:val="16"/>
                <w:szCs w:val="18"/>
                <w:lang w:val="en-US" w:eastAsia="en-US"/>
              </w:rPr>
            </w:pPr>
          </w:p>
        </w:tc>
        <w:tc>
          <w:tcPr>
            <w:tcW w:w="777" w:type="dxa"/>
            <w:vMerge/>
            <w:vAlign w:val="center"/>
            <w:hideMark/>
          </w:tcPr>
          <w:p w14:paraId="6BCB3287" w14:textId="77777777" w:rsidR="00097146" w:rsidRPr="00AC6741" w:rsidRDefault="00097146" w:rsidP="00097146">
            <w:pPr>
              <w:rPr>
                <w:rFonts w:cs="Arial"/>
                <w:color w:val="000000"/>
                <w:sz w:val="16"/>
                <w:szCs w:val="18"/>
                <w:lang w:val="en-US" w:eastAsia="en-US"/>
              </w:rPr>
            </w:pPr>
          </w:p>
        </w:tc>
      </w:tr>
      <w:tr w:rsidR="00932940" w:rsidRPr="00AC6741" w14:paraId="22378DF7" w14:textId="77777777" w:rsidTr="00932940">
        <w:trPr>
          <w:trHeight w:val="360"/>
        </w:trPr>
        <w:tc>
          <w:tcPr>
            <w:tcW w:w="796" w:type="dxa"/>
            <w:shd w:val="clear" w:color="auto" w:fill="auto"/>
            <w:vAlign w:val="bottom"/>
            <w:hideMark/>
          </w:tcPr>
          <w:p w14:paraId="440E219A" w14:textId="71F0A851" w:rsidR="00932940" w:rsidRPr="00AC6741" w:rsidRDefault="00932940" w:rsidP="00D827D0">
            <w:pPr>
              <w:jc w:val="center"/>
              <w:rPr>
                <w:rFonts w:cs="Arial"/>
                <w:color w:val="000000"/>
                <w:sz w:val="16"/>
                <w:szCs w:val="18"/>
                <w:lang w:val="en-US" w:eastAsia="en-US"/>
              </w:rPr>
            </w:pPr>
            <w:r w:rsidRPr="00AC6741">
              <w:rPr>
                <w:rFonts w:cs="Arial"/>
                <w:color w:val="000000"/>
                <w:sz w:val="16"/>
                <w:szCs w:val="18"/>
                <w:lang w:val="en-US" w:eastAsia="en-US"/>
              </w:rPr>
              <w:t>1.1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14:paraId="6D2BE8D5" w14:textId="014F55D9" w:rsidR="00932940" w:rsidRPr="00AC6741" w:rsidRDefault="00932940" w:rsidP="00D827D0">
            <w:pPr>
              <w:jc w:val="center"/>
              <w:rPr>
                <w:rFonts w:cs="Arial"/>
                <w:color w:val="000000"/>
                <w:sz w:val="16"/>
                <w:szCs w:val="18"/>
                <w:lang w:val="en-US" w:eastAsia="en-US"/>
              </w:rPr>
            </w:pPr>
            <w:r w:rsidRPr="00AC6741">
              <w:rPr>
                <w:rFonts w:cs="Arial"/>
                <w:color w:val="000000"/>
                <w:sz w:val="16"/>
                <w:szCs w:val="18"/>
                <w:lang w:val="en-US" w:eastAsia="en-US"/>
              </w:rPr>
              <w:t>130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14:paraId="4890360E" w14:textId="1AE59D40" w:rsidR="00932940" w:rsidRPr="00AC6741" w:rsidRDefault="00932940" w:rsidP="00D827D0">
            <w:pPr>
              <w:jc w:val="center"/>
              <w:rPr>
                <w:rFonts w:cs="Arial"/>
                <w:color w:val="000000"/>
                <w:sz w:val="16"/>
                <w:szCs w:val="18"/>
                <w:lang w:val="en-US" w:eastAsia="en-US"/>
              </w:rPr>
            </w:pPr>
            <w:r w:rsidRPr="00AC6741">
              <w:rPr>
                <w:rFonts w:cs="Arial"/>
                <w:color w:val="000000"/>
                <w:sz w:val="16"/>
                <w:szCs w:val="18"/>
                <w:lang w:val="en-US" w:eastAsia="en-US"/>
              </w:rPr>
              <w:t>255-265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5F768888" w14:textId="230F38E1" w:rsidR="00932940" w:rsidRPr="00AC6741" w:rsidRDefault="00932940" w:rsidP="00D827D0">
            <w:pPr>
              <w:jc w:val="center"/>
              <w:rPr>
                <w:rFonts w:cs="Arial"/>
                <w:color w:val="000000"/>
                <w:sz w:val="16"/>
                <w:szCs w:val="18"/>
                <w:lang w:val="en-US" w:eastAsia="en-US"/>
              </w:rPr>
            </w:pPr>
            <w:r w:rsidRPr="00AC6741">
              <w:rPr>
                <w:rFonts w:cs="Arial"/>
                <w:color w:val="000000"/>
                <w:sz w:val="16"/>
                <w:szCs w:val="18"/>
                <w:lang w:val="en-US" w:eastAsia="en-US"/>
              </w:rPr>
              <w:t>360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14:paraId="6160B441" w14:textId="576559E9" w:rsidR="00932940" w:rsidRPr="00AC6741" w:rsidRDefault="00932940" w:rsidP="00D827D0">
            <w:pPr>
              <w:jc w:val="center"/>
              <w:rPr>
                <w:rFonts w:cs="Arial"/>
                <w:color w:val="000000"/>
                <w:sz w:val="16"/>
                <w:szCs w:val="18"/>
                <w:lang w:val="en-US" w:eastAsia="en-US"/>
              </w:rPr>
            </w:pPr>
            <w:r w:rsidRPr="00AC6741">
              <w:rPr>
                <w:rFonts w:cs="Arial"/>
                <w:color w:val="000000"/>
                <w:sz w:val="16"/>
                <w:szCs w:val="18"/>
                <w:lang w:val="en-US" w:eastAsia="en-US"/>
              </w:rPr>
              <w:t>94%</w:t>
            </w:r>
          </w:p>
        </w:tc>
        <w:tc>
          <w:tcPr>
            <w:tcW w:w="1169" w:type="dxa"/>
            <w:shd w:val="clear" w:color="auto" w:fill="auto"/>
            <w:vAlign w:val="bottom"/>
            <w:hideMark/>
          </w:tcPr>
          <w:p w14:paraId="55EFFC33" w14:textId="6CAB4BA7" w:rsidR="00932940" w:rsidRPr="00AC6741" w:rsidRDefault="00932940" w:rsidP="00D827D0">
            <w:pPr>
              <w:jc w:val="center"/>
              <w:rPr>
                <w:rFonts w:cs="Arial"/>
                <w:color w:val="000000"/>
                <w:sz w:val="16"/>
                <w:szCs w:val="18"/>
                <w:lang w:val="en-US" w:eastAsia="en-US"/>
              </w:rPr>
            </w:pPr>
            <w:r w:rsidRPr="00AC6741">
              <w:rPr>
                <w:rFonts w:cs="Arial"/>
                <w:color w:val="000000"/>
                <w:sz w:val="16"/>
                <w:szCs w:val="18"/>
                <w:lang w:val="en-US" w:eastAsia="en-US"/>
              </w:rPr>
              <w:t>5975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14:paraId="72AB2184" w14:textId="0576DA94" w:rsidR="00932940" w:rsidRPr="00AC6741" w:rsidRDefault="00932940" w:rsidP="00D827D0">
            <w:pPr>
              <w:jc w:val="center"/>
              <w:rPr>
                <w:rFonts w:cs="Arial"/>
                <w:color w:val="000000"/>
                <w:sz w:val="16"/>
                <w:szCs w:val="18"/>
                <w:lang w:val="en-US" w:eastAsia="en-US"/>
              </w:rPr>
            </w:pPr>
            <w:r w:rsidRPr="00AC6741">
              <w:rPr>
                <w:rFonts w:cs="Arial"/>
                <w:color w:val="000000"/>
                <w:sz w:val="16"/>
                <w:szCs w:val="18"/>
                <w:lang w:val="en-US" w:eastAsia="en-US"/>
              </w:rPr>
              <w:t>25/25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14:paraId="2A31C1DC" w14:textId="4AC23D3B" w:rsidR="00932940" w:rsidRPr="00AC6741" w:rsidRDefault="00932940" w:rsidP="00D827D0">
            <w:pPr>
              <w:jc w:val="center"/>
              <w:rPr>
                <w:rFonts w:cs="Arial"/>
                <w:color w:val="000000"/>
                <w:sz w:val="16"/>
                <w:szCs w:val="18"/>
                <w:lang w:val="en-US" w:eastAsia="en-US"/>
              </w:rPr>
            </w:pPr>
            <w:r w:rsidRPr="00AC6741">
              <w:rPr>
                <w:rFonts w:cs="Arial"/>
                <w:color w:val="000000"/>
                <w:sz w:val="16"/>
                <w:szCs w:val="18"/>
                <w:lang w:val="en-US" w:eastAsia="en-US"/>
              </w:rPr>
              <w:t>1850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14:paraId="51E6E6F8" w14:textId="77777777" w:rsidR="00932940" w:rsidRPr="00AC6741" w:rsidRDefault="00932940" w:rsidP="00D827D0">
            <w:pPr>
              <w:jc w:val="center"/>
              <w:rPr>
                <w:rFonts w:cs="Arial"/>
                <w:color w:val="000000"/>
                <w:sz w:val="16"/>
                <w:szCs w:val="18"/>
                <w:lang w:val="en-US" w:eastAsia="en-US"/>
              </w:rPr>
            </w:pPr>
            <w:r w:rsidRPr="00AC6741">
              <w:rPr>
                <w:rFonts w:cs="Arial"/>
                <w:color w:val="000000"/>
                <w:sz w:val="16"/>
                <w:szCs w:val="18"/>
                <w:lang w:val="en-US" w:eastAsia="en-US"/>
              </w:rPr>
              <w:t>22</w:t>
            </w:r>
          </w:p>
        </w:tc>
      </w:tr>
      <w:tr w:rsidR="00097146" w:rsidRPr="00AC6741" w14:paraId="40504F3C" w14:textId="77777777" w:rsidTr="00932940">
        <w:trPr>
          <w:trHeight w:val="360"/>
        </w:trPr>
        <w:tc>
          <w:tcPr>
            <w:tcW w:w="796" w:type="dxa"/>
            <w:shd w:val="clear" w:color="auto" w:fill="auto"/>
            <w:vAlign w:val="bottom"/>
            <w:hideMark/>
          </w:tcPr>
          <w:p w14:paraId="59E32DAF" w14:textId="297D0557" w:rsidR="00097146" w:rsidRPr="00AC6741" w:rsidRDefault="00097146" w:rsidP="00097146">
            <w:pPr>
              <w:jc w:val="center"/>
              <w:rPr>
                <w:rFonts w:cs="Arial"/>
                <w:color w:val="000000"/>
                <w:sz w:val="16"/>
                <w:szCs w:val="18"/>
                <w:lang w:val="en-US" w:eastAsia="en-US"/>
              </w:rPr>
            </w:pPr>
            <w:r w:rsidRPr="00AC6741">
              <w:rPr>
                <w:rFonts w:cs="Arial"/>
                <w:color w:val="000000"/>
                <w:sz w:val="16"/>
                <w:szCs w:val="18"/>
                <w:lang w:val="en-US" w:eastAsia="en-US"/>
              </w:rPr>
              <w:t>1.</w:t>
            </w:r>
            <w:r w:rsidR="00932940" w:rsidRPr="00AC6741">
              <w:rPr>
                <w:rFonts w:cs="Arial"/>
                <w:color w:val="000000"/>
                <w:sz w:val="16"/>
                <w:szCs w:val="18"/>
                <w:lang w:val="en-US" w:eastAsia="en-US"/>
              </w:rPr>
              <w:t>2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14:paraId="7B5C7540" w14:textId="334B6F9C" w:rsidR="00097146" w:rsidRPr="00AC6741" w:rsidRDefault="00932940" w:rsidP="00097146">
            <w:pPr>
              <w:jc w:val="center"/>
              <w:rPr>
                <w:rFonts w:cs="Arial"/>
                <w:color w:val="000000"/>
                <w:sz w:val="16"/>
                <w:szCs w:val="18"/>
                <w:lang w:val="en-US" w:eastAsia="en-US"/>
              </w:rPr>
            </w:pPr>
            <w:r w:rsidRPr="00AC6741">
              <w:rPr>
                <w:rFonts w:cs="Arial"/>
                <w:color w:val="000000"/>
                <w:sz w:val="16"/>
                <w:szCs w:val="18"/>
                <w:lang w:val="en-US" w:eastAsia="en-US"/>
              </w:rPr>
              <w:t>140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14:paraId="250B20EC" w14:textId="56DDBAA8" w:rsidR="00097146" w:rsidRPr="00AC6741" w:rsidRDefault="00932940" w:rsidP="00097146">
            <w:pPr>
              <w:jc w:val="center"/>
              <w:rPr>
                <w:rFonts w:cs="Arial"/>
                <w:color w:val="000000"/>
                <w:sz w:val="16"/>
                <w:szCs w:val="18"/>
                <w:lang w:val="en-US" w:eastAsia="en-US"/>
              </w:rPr>
            </w:pPr>
            <w:r w:rsidRPr="00AC6741">
              <w:rPr>
                <w:rFonts w:cs="Arial"/>
                <w:color w:val="000000"/>
                <w:sz w:val="16"/>
                <w:szCs w:val="18"/>
                <w:lang w:val="en-US" w:eastAsia="en-US"/>
              </w:rPr>
              <w:t>250-255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36FABD33" w14:textId="6D88BF56" w:rsidR="00097146" w:rsidRPr="00AC6741" w:rsidRDefault="00932940" w:rsidP="00097146">
            <w:pPr>
              <w:jc w:val="center"/>
              <w:rPr>
                <w:rFonts w:cs="Arial"/>
                <w:color w:val="000000"/>
                <w:sz w:val="16"/>
                <w:szCs w:val="18"/>
                <w:lang w:val="en-US" w:eastAsia="en-US"/>
              </w:rPr>
            </w:pPr>
            <w:r w:rsidRPr="00AC6741">
              <w:rPr>
                <w:rFonts w:cs="Arial"/>
                <w:color w:val="000000"/>
                <w:sz w:val="16"/>
                <w:szCs w:val="18"/>
                <w:lang w:val="en-US" w:eastAsia="en-US"/>
              </w:rPr>
              <w:t>321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14:paraId="4C392199" w14:textId="6A8BDF35" w:rsidR="00097146" w:rsidRPr="00AC6741" w:rsidRDefault="00932940" w:rsidP="00097146">
            <w:pPr>
              <w:jc w:val="center"/>
              <w:rPr>
                <w:rFonts w:cs="Arial"/>
                <w:color w:val="000000"/>
                <w:sz w:val="16"/>
                <w:szCs w:val="18"/>
                <w:lang w:val="en-US" w:eastAsia="en-US"/>
              </w:rPr>
            </w:pPr>
            <w:r w:rsidRPr="00AC6741">
              <w:rPr>
                <w:rFonts w:cs="Arial"/>
                <w:color w:val="000000"/>
                <w:sz w:val="16"/>
                <w:szCs w:val="18"/>
                <w:lang w:val="en-US" w:eastAsia="en-US"/>
              </w:rPr>
              <w:t>95%</w:t>
            </w:r>
          </w:p>
        </w:tc>
        <w:tc>
          <w:tcPr>
            <w:tcW w:w="1169" w:type="dxa"/>
            <w:shd w:val="clear" w:color="auto" w:fill="auto"/>
            <w:vAlign w:val="bottom"/>
            <w:hideMark/>
          </w:tcPr>
          <w:p w14:paraId="46CABCC7" w14:textId="574FB555" w:rsidR="00097146" w:rsidRPr="00AC6741" w:rsidRDefault="00932940" w:rsidP="00097146">
            <w:pPr>
              <w:jc w:val="center"/>
              <w:rPr>
                <w:rFonts w:cs="Arial"/>
                <w:color w:val="000000"/>
                <w:sz w:val="16"/>
                <w:szCs w:val="18"/>
                <w:lang w:val="en-US" w:eastAsia="en-US"/>
              </w:rPr>
            </w:pPr>
            <w:r w:rsidRPr="00AC6741">
              <w:rPr>
                <w:rFonts w:cs="Arial"/>
                <w:color w:val="000000"/>
                <w:sz w:val="16"/>
                <w:szCs w:val="18"/>
                <w:lang w:val="en-US" w:eastAsia="en-US"/>
              </w:rPr>
              <w:t>6091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14:paraId="6AB90218" w14:textId="537F224A" w:rsidR="00097146" w:rsidRPr="00AC6741" w:rsidRDefault="00932940" w:rsidP="00097146">
            <w:pPr>
              <w:jc w:val="center"/>
              <w:rPr>
                <w:rFonts w:cs="Arial"/>
                <w:color w:val="000000"/>
                <w:sz w:val="16"/>
                <w:szCs w:val="18"/>
                <w:lang w:val="en-US" w:eastAsia="en-US"/>
              </w:rPr>
            </w:pPr>
            <w:r w:rsidRPr="00AC6741">
              <w:rPr>
                <w:rFonts w:cs="Arial"/>
                <w:color w:val="000000"/>
                <w:sz w:val="16"/>
                <w:szCs w:val="18"/>
                <w:lang w:val="en-US" w:eastAsia="en-US"/>
              </w:rPr>
              <w:t>25/25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14:paraId="569250D2" w14:textId="736B9DF3" w:rsidR="00097146" w:rsidRPr="00AC6741" w:rsidRDefault="00932940" w:rsidP="00097146">
            <w:pPr>
              <w:jc w:val="center"/>
              <w:rPr>
                <w:rFonts w:cs="Arial"/>
                <w:color w:val="000000"/>
                <w:sz w:val="16"/>
                <w:szCs w:val="18"/>
                <w:lang w:val="en-US" w:eastAsia="en-US"/>
              </w:rPr>
            </w:pPr>
            <w:r w:rsidRPr="00AC6741">
              <w:rPr>
                <w:rFonts w:cs="Arial"/>
                <w:color w:val="000000"/>
                <w:sz w:val="16"/>
                <w:szCs w:val="18"/>
                <w:lang w:val="en-US" w:eastAsia="en-US"/>
              </w:rPr>
              <w:t>1850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14:paraId="46337D07" w14:textId="77777777" w:rsidR="00097146" w:rsidRPr="00AC6741" w:rsidRDefault="00097146" w:rsidP="00097146">
            <w:pPr>
              <w:jc w:val="center"/>
              <w:rPr>
                <w:rFonts w:cs="Arial"/>
                <w:color w:val="000000"/>
                <w:sz w:val="16"/>
                <w:szCs w:val="18"/>
                <w:lang w:val="en-US" w:eastAsia="en-US"/>
              </w:rPr>
            </w:pPr>
            <w:r w:rsidRPr="00AC6741">
              <w:rPr>
                <w:rFonts w:cs="Arial"/>
                <w:color w:val="000000"/>
                <w:sz w:val="16"/>
                <w:szCs w:val="18"/>
                <w:lang w:val="en-US" w:eastAsia="en-US"/>
              </w:rPr>
              <w:t>22</w:t>
            </w:r>
          </w:p>
        </w:tc>
      </w:tr>
      <w:tr w:rsidR="00097146" w:rsidRPr="00AC6741" w14:paraId="5AB72E05" w14:textId="77777777" w:rsidTr="00932940">
        <w:trPr>
          <w:trHeight w:val="360"/>
        </w:trPr>
        <w:tc>
          <w:tcPr>
            <w:tcW w:w="796" w:type="dxa"/>
            <w:shd w:val="clear" w:color="auto" w:fill="auto"/>
            <w:vAlign w:val="bottom"/>
            <w:hideMark/>
          </w:tcPr>
          <w:p w14:paraId="63FC7488" w14:textId="61F81A4A" w:rsidR="00097146" w:rsidRPr="00AC6741" w:rsidRDefault="00097146" w:rsidP="00097146">
            <w:pPr>
              <w:jc w:val="center"/>
              <w:rPr>
                <w:rFonts w:cs="Arial"/>
                <w:color w:val="000000"/>
                <w:sz w:val="16"/>
                <w:szCs w:val="18"/>
                <w:lang w:val="en-US" w:eastAsia="en-US"/>
              </w:rPr>
            </w:pPr>
            <w:r w:rsidRPr="00AC6741">
              <w:rPr>
                <w:rFonts w:cs="Arial"/>
                <w:color w:val="000000"/>
                <w:sz w:val="16"/>
                <w:szCs w:val="18"/>
                <w:lang w:val="en-US" w:eastAsia="en-US"/>
              </w:rPr>
              <w:t>1.</w:t>
            </w:r>
            <w:r w:rsidR="00932940" w:rsidRPr="00AC6741">
              <w:rPr>
                <w:rFonts w:cs="Arial"/>
                <w:color w:val="000000"/>
                <w:sz w:val="16"/>
                <w:szCs w:val="18"/>
                <w:lang w:val="en-US" w:eastAsia="en-US"/>
              </w:rPr>
              <w:t>3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14:paraId="670F6709" w14:textId="1CD111C5" w:rsidR="00097146" w:rsidRPr="00AC6741" w:rsidRDefault="00932940" w:rsidP="00097146">
            <w:pPr>
              <w:jc w:val="center"/>
              <w:rPr>
                <w:rFonts w:cs="Arial"/>
                <w:color w:val="000000"/>
                <w:sz w:val="16"/>
                <w:szCs w:val="18"/>
                <w:lang w:val="en-US" w:eastAsia="en-US"/>
              </w:rPr>
            </w:pPr>
            <w:r w:rsidRPr="00AC6741">
              <w:rPr>
                <w:rFonts w:cs="Arial"/>
                <w:color w:val="000000"/>
                <w:sz w:val="16"/>
                <w:szCs w:val="18"/>
                <w:lang w:val="en-US" w:eastAsia="en-US"/>
              </w:rPr>
              <w:t>140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14:paraId="54F0B81C" w14:textId="4ACE5A80" w:rsidR="00097146" w:rsidRPr="00AC6741" w:rsidRDefault="00097146" w:rsidP="00097146">
            <w:pPr>
              <w:jc w:val="center"/>
              <w:rPr>
                <w:rFonts w:cs="Arial"/>
                <w:color w:val="000000"/>
                <w:sz w:val="16"/>
                <w:szCs w:val="18"/>
                <w:lang w:val="en-US" w:eastAsia="en-US"/>
              </w:rPr>
            </w:pPr>
            <w:r w:rsidRPr="00AC6741">
              <w:rPr>
                <w:rFonts w:cs="Arial"/>
                <w:color w:val="000000"/>
                <w:sz w:val="16"/>
                <w:szCs w:val="18"/>
                <w:lang w:val="en-US" w:eastAsia="en-US"/>
              </w:rPr>
              <w:t>250-255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31D3DCF8" w14:textId="3DC14164" w:rsidR="00097146" w:rsidRPr="00AC6741" w:rsidRDefault="00932940" w:rsidP="00097146">
            <w:pPr>
              <w:jc w:val="center"/>
              <w:rPr>
                <w:rFonts w:cs="Arial"/>
                <w:color w:val="000000"/>
                <w:sz w:val="16"/>
                <w:szCs w:val="18"/>
                <w:lang w:val="en-US" w:eastAsia="en-US"/>
              </w:rPr>
            </w:pPr>
            <w:r w:rsidRPr="00AC6741">
              <w:rPr>
                <w:rFonts w:cs="Arial"/>
                <w:color w:val="000000"/>
                <w:sz w:val="16"/>
                <w:szCs w:val="18"/>
                <w:lang w:val="en-US" w:eastAsia="en-US"/>
              </w:rPr>
              <w:t>320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14:paraId="27D0E4EC" w14:textId="5951258C" w:rsidR="00097146" w:rsidRPr="00AC6741" w:rsidRDefault="00932940" w:rsidP="00097146">
            <w:pPr>
              <w:jc w:val="center"/>
              <w:rPr>
                <w:rFonts w:cs="Arial"/>
                <w:color w:val="000000"/>
                <w:sz w:val="16"/>
                <w:szCs w:val="18"/>
                <w:lang w:val="en-US" w:eastAsia="en-US"/>
              </w:rPr>
            </w:pPr>
            <w:r w:rsidRPr="00AC6741">
              <w:rPr>
                <w:rFonts w:cs="Arial"/>
                <w:color w:val="000000"/>
                <w:sz w:val="16"/>
                <w:szCs w:val="18"/>
                <w:lang w:val="en-US" w:eastAsia="en-US"/>
              </w:rPr>
              <w:t>92%</w:t>
            </w:r>
          </w:p>
        </w:tc>
        <w:tc>
          <w:tcPr>
            <w:tcW w:w="1169" w:type="dxa"/>
            <w:shd w:val="clear" w:color="auto" w:fill="auto"/>
            <w:vAlign w:val="bottom"/>
            <w:hideMark/>
          </w:tcPr>
          <w:p w14:paraId="13EAE883" w14:textId="312A73CE" w:rsidR="00097146" w:rsidRPr="00AC6741" w:rsidRDefault="00932940" w:rsidP="00097146">
            <w:pPr>
              <w:jc w:val="center"/>
              <w:rPr>
                <w:rFonts w:cs="Arial"/>
                <w:color w:val="000000"/>
                <w:sz w:val="16"/>
                <w:szCs w:val="18"/>
                <w:lang w:val="en-US" w:eastAsia="en-US"/>
              </w:rPr>
            </w:pPr>
            <w:r w:rsidRPr="00AC6741">
              <w:rPr>
                <w:rFonts w:cs="Arial"/>
                <w:color w:val="000000"/>
                <w:sz w:val="16"/>
                <w:szCs w:val="18"/>
                <w:lang w:val="en-US" w:eastAsia="en-US"/>
              </w:rPr>
              <w:t>6072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14:paraId="35E6949A" w14:textId="2FF1C370" w:rsidR="00097146" w:rsidRPr="00AC6741" w:rsidRDefault="00932940" w:rsidP="00097146">
            <w:pPr>
              <w:jc w:val="center"/>
              <w:rPr>
                <w:rFonts w:cs="Arial"/>
                <w:color w:val="000000"/>
                <w:sz w:val="16"/>
                <w:szCs w:val="18"/>
                <w:lang w:val="en-US" w:eastAsia="en-US"/>
              </w:rPr>
            </w:pPr>
            <w:r w:rsidRPr="00AC6741">
              <w:rPr>
                <w:rFonts w:cs="Arial"/>
                <w:color w:val="000000"/>
                <w:sz w:val="16"/>
                <w:szCs w:val="18"/>
                <w:lang w:val="en-US" w:eastAsia="en-US"/>
              </w:rPr>
              <w:t>20/20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14:paraId="69DF9576" w14:textId="07BD216E" w:rsidR="00097146" w:rsidRPr="00AC6741" w:rsidRDefault="00932940" w:rsidP="00097146">
            <w:pPr>
              <w:jc w:val="center"/>
              <w:rPr>
                <w:rFonts w:cs="Arial"/>
                <w:color w:val="000000"/>
                <w:sz w:val="16"/>
                <w:szCs w:val="18"/>
                <w:lang w:val="en-US" w:eastAsia="en-US"/>
              </w:rPr>
            </w:pPr>
            <w:r w:rsidRPr="00AC6741">
              <w:rPr>
                <w:rFonts w:cs="Arial"/>
                <w:color w:val="000000"/>
                <w:sz w:val="16"/>
                <w:szCs w:val="18"/>
                <w:lang w:val="en-US" w:eastAsia="en-US"/>
              </w:rPr>
              <w:t>1850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14:paraId="4175AE94" w14:textId="3DAF0434" w:rsidR="00097146" w:rsidRPr="00AC6741" w:rsidRDefault="00932940" w:rsidP="00097146">
            <w:pPr>
              <w:jc w:val="center"/>
              <w:rPr>
                <w:rFonts w:cs="Arial"/>
                <w:color w:val="000000"/>
                <w:sz w:val="16"/>
                <w:szCs w:val="18"/>
                <w:lang w:val="en-US" w:eastAsia="en-US"/>
              </w:rPr>
            </w:pPr>
            <w:r w:rsidRPr="00AC6741">
              <w:rPr>
                <w:rFonts w:cs="Arial"/>
                <w:color w:val="000000"/>
                <w:sz w:val="16"/>
                <w:szCs w:val="18"/>
                <w:lang w:val="en-US" w:eastAsia="en-US"/>
              </w:rPr>
              <w:t>22</w:t>
            </w:r>
          </w:p>
        </w:tc>
      </w:tr>
      <w:tr w:rsidR="00097146" w:rsidRPr="00AC6741" w14:paraId="08983F15" w14:textId="77777777" w:rsidTr="00932940">
        <w:trPr>
          <w:trHeight w:val="360"/>
        </w:trPr>
        <w:tc>
          <w:tcPr>
            <w:tcW w:w="796" w:type="dxa"/>
            <w:shd w:val="clear" w:color="auto" w:fill="auto"/>
            <w:vAlign w:val="bottom"/>
            <w:hideMark/>
          </w:tcPr>
          <w:p w14:paraId="406D4FE1" w14:textId="7E9B77D0" w:rsidR="00097146" w:rsidRPr="00AC6741" w:rsidRDefault="00097146" w:rsidP="00097146">
            <w:pPr>
              <w:jc w:val="center"/>
              <w:rPr>
                <w:rFonts w:cs="Arial"/>
                <w:color w:val="000000"/>
                <w:sz w:val="16"/>
                <w:szCs w:val="18"/>
                <w:lang w:val="en-US" w:eastAsia="en-US"/>
              </w:rPr>
            </w:pPr>
            <w:r w:rsidRPr="00AC6741">
              <w:rPr>
                <w:rFonts w:cs="Arial"/>
                <w:color w:val="000000"/>
                <w:sz w:val="16"/>
                <w:szCs w:val="18"/>
                <w:lang w:val="en-US" w:eastAsia="en-US"/>
              </w:rPr>
              <w:t>1.</w:t>
            </w:r>
            <w:r w:rsidR="00932940" w:rsidRPr="00AC6741">
              <w:rPr>
                <w:rFonts w:cs="Arial"/>
                <w:color w:val="000000"/>
                <w:sz w:val="16"/>
                <w:szCs w:val="18"/>
                <w:lang w:val="en-US" w:eastAsia="en-US"/>
              </w:rPr>
              <w:t>6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14:paraId="3C9E5151" w14:textId="675D7C5B" w:rsidR="00097146" w:rsidRPr="00AC6741" w:rsidRDefault="00932940" w:rsidP="00097146">
            <w:pPr>
              <w:jc w:val="center"/>
              <w:rPr>
                <w:rFonts w:cs="Arial"/>
                <w:color w:val="000000"/>
                <w:sz w:val="16"/>
                <w:szCs w:val="18"/>
                <w:lang w:val="en-US" w:eastAsia="en-US"/>
              </w:rPr>
            </w:pPr>
            <w:r w:rsidRPr="00AC6741">
              <w:rPr>
                <w:rFonts w:cs="Arial"/>
                <w:color w:val="000000"/>
                <w:sz w:val="16"/>
                <w:szCs w:val="18"/>
                <w:lang w:val="en-US" w:eastAsia="en-US"/>
              </w:rPr>
              <w:t>170</w:t>
            </w:r>
          </w:p>
        </w:tc>
        <w:tc>
          <w:tcPr>
            <w:tcW w:w="1279" w:type="dxa"/>
            <w:shd w:val="clear" w:color="auto" w:fill="auto"/>
            <w:vAlign w:val="bottom"/>
            <w:hideMark/>
          </w:tcPr>
          <w:p w14:paraId="20A25D74" w14:textId="49C9EEFE" w:rsidR="00097146" w:rsidRPr="00AC6741" w:rsidRDefault="00932940" w:rsidP="00097146">
            <w:pPr>
              <w:jc w:val="center"/>
              <w:rPr>
                <w:rFonts w:cs="Arial"/>
                <w:color w:val="000000"/>
                <w:sz w:val="16"/>
                <w:szCs w:val="18"/>
                <w:lang w:val="en-US" w:eastAsia="en-US"/>
              </w:rPr>
            </w:pPr>
            <w:r w:rsidRPr="00AC6741">
              <w:rPr>
                <w:rFonts w:cs="Arial"/>
                <w:color w:val="000000"/>
                <w:sz w:val="16"/>
                <w:szCs w:val="18"/>
                <w:lang w:val="en-US" w:eastAsia="en-US"/>
              </w:rPr>
              <w:t>250-255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0FE7FA7E" w14:textId="3E25F05F" w:rsidR="00097146" w:rsidRPr="00AC6741" w:rsidRDefault="00932940" w:rsidP="00097146">
            <w:pPr>
              <w:jc w:val="center"/>
              <w:rPr>
                <w:rFonts w:cs="Arial"/>
                <w:color w:val="000000"/>
                <w:sz w:val="16"/>
                <w:szCs w:val="18"/>
                <w:lang w:val="en-US" w:eastAsia="en-US"/>
              </w:rPr>
            </w:pPr>
            <w:r w:rsidRPr="00AC6741">
              <w:rPr>
                <w:rFonts w:cs="Arial"/>
                <w:color w:val="000000"/>
                <w:sz w:val="16"/>
                <w:szCs w:val="18"/>
                <w:lang w:val="en-US" w:eastAsia="en-US"/>
              </w:rPr>
              <w:t>320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14:paraId="518174F6" w14:textId="20948E54" w:rsidR="00097146" w:rsidRPr="00AC6741" w:rsidRDefault="00932940" w:rsidP="00097146">
            <w:pPr>
              <w:jc w:val="center"/>
              <w:rPr>
                <w:rFonts w:cs="Arial"/>
                <w:color w:val="000000"/>
                <w:sz w:val="16"/>
                <w:szCs w:val="18"/>
                <w:lang w:val="en-US" w:eastAsia="en-US"/>
              </w:rPr>
            </w:pPr>
            <w:r w:rsidRPr="00AC6741">
              <w:rPr>
                <w:rFonts w:cs="Arial"/>
                <w:color w:val="000000"/>
                <w:sz w:val="16"/>
                <w:szCs w:val="18"/>
                <w:lang w:val="en-US" w:eastAsia="en-US"/>
              </w:rPr>
              <w:t>92%</w:t>
            </w:r>
          </w:p>
        </w:tc>
        <w:tc>
          <w:tcPr>
            <w:tcW w:w="1169" w:type="dxa"/>
            <w:shd w:val="clear" w:color="auto" w:fill="auto"/>
            <w:vAlign w:val="bottom"/>
            <w:hideMark/>
          </w:tcPr>
          <w:p w14:paraId="6E70DC41" w14:textId="32AE42E3" w:rsidR="00097146" w:rsidRPr="00AC6741" w:rsidRDefault="00932940" w:rsidP="00097146">
            <w:pPr>
              <w:jc w:val="center"/>
              <w:rPr>
                <w:rFonts w:cs="Arial"/>
                <w:color w:val="000000"/>
                <w:sz w:val="16"/>
                <w:szCs w:val="18"/>
                <w:lang w:val="en-US" w:eastAsia="en-US"/>
              </w:rPr>
            </w:pPr>
            <w:r w:rsidRPr="00AC6741">
              <w:rPr>
                <w:rFonts w:cs="Arial"/>
                <w:color w:val="000000"/>
                <w:sz w:val="16"/>
                <w:szCs w:val="18"/>
                <w:lang w:val="en-US" w:eastAsia="en-US"/>
              </w:rPr>
              <w:t>6080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14:paraId="7ABE901D" w14:textId="785B517D" w:rsidR="00097146" w:rsidRPr="00AC6741" w:rsidRDefault="00932940" w:rsidP="00097146">
            <w:pPr>
              <w:jc w:val="center"/>
              <w:rPr>
                <w:rFonts w:cs="Arial"/>
                <w:color w:val="000000"/>
                <w:sz w:val="16"/>
                <w:szCs w:val="18"/>
                <w:lang w:val="en-US" w:eastAsia="en-US"/>
              </w:rPr>
            </w:pPr>
            <w:r w:rsidRPr="00AC6741">
              <w:rPr>
                <w:rFonts w:cs="Arial"/>
                <w:color w:val="000000"/>
                <w:sz w:val="16"/>
                <w:szCs w:val="18"/>
                <w:lang w:val="en-US" w:eastAsia="en-US"/>
              </w:rPr>
              <w:t>20/20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14:paraId="7BAB94F4" w14:textId="1F4B394F" w:rsidR="00097146" w:rsidRPr="00AC6741" w:rsidRDefault="00932940" w:rsidP="00097146">
            <w:pPr>
              <w:jc w:val="center"/>
              <w:rPr>
                <w:rFonts w:cs="Arial"/>
                <w:color w:val="000000"/>
                <w:sz w:val="16"/>
                <w:szCs w:val="18"/>
                <w:lang w:val="en-US" w:eastAsia="en-US"/>
              </w:rPr>
            </w:pPr>
            <w:r w:rsidRPr="00AC6741">
              <w:rPr>
                <w:rFonts w:cs="Arial"/>
                <w:color w:val="000000"/>
                <w:sz w:val="16"/>
                <w:szCs w:val="18"/>
                <w:lang w:val="en-US" w:eastAsia="en-US"/>
              </w:rPr>
              <w:t>1850</w:t>
            </w:r>
          </w:p>
        </w:tc>
        <w:tc>
          <w:tcPr>
            <w:tcW w:w="777" w:type="dxa"/>
            <w:shd w:val="clear" w:color="auto" w:fill="auto"/>
            <w:vAlign w:val="bottom"/>
            <w:hideMark/>
          </w:tcPr>
          <w:p w14:paraId="007E4E8E" w14:textId="22F408E2" w:rsidR="00097146" w:rsidRPr="00AC6741" w:rsidRDefault="00932940" w:rsidP="00097146">
            <w:pPr>
              <w:jc w:val="center"/>
              <w:rPr>
                <w:rFonts w:cs="Arial"/>
                <w:color w:val="000000"/>
                <w:sz w:val="16"/>
                <w:szCs w:val="18"/>
                <w:lang w:val="en-US" w:eastAsia="en-US"/>
              </w:rPr>
            </w:pPr>
            <w:r w:rsidRPr="00AC6741">
              <w:rPr>
                <w:rFonts w:cs="Arial"/>
                <w:color w:val="000000"/>
                <w:sz w:val="16"/>
                <w:szCs w:val="18"/>
                <w:lang w:val="en-US" w:eastAsia="en-US"/>
              </w:rPr>
              <w:t>22</w:t>
            </w:r>
          </w:p>
        </w:tc>
      </w:tr>
    </w:tbl>
    <w:p w14:paraId="4A8F9AF0" w14:textId="77777777" w:rsidR="00C849F3" w:rsidRPr="00AC6741" w:rsidRDefault="00C849F3" w:rsidP="004F582A">
      <w:pPr>
        <w:rPr>
          <w:rFonts w:cs="Arial"/>
          <w:b/>
          <w:color w:val="1F497D" w:themeColor="text2"/>
          <w:lang w:val="en-US"/>
        </w:rPr>
      </w:pPr>
    </w:p>
    <w:p w14:paraId="0BA6170F" w14:textId="77777777" w:rsidR="006C5A5E" w:rsidRPr="00AC6741" w:rsidRDefault="006C5A5E" w:rsidP="006C5A5E">
      <w:pPr>
        <w:rPr>
          <w:rFonts w:cs="Arial"/>
          <w:color w:val="000000" w:themeColor="text1"/>
          <w:lang w:val="en-US"/>
        </w:rPr>
      </w:pPr>
      <w:r w:rsidRPr="00AC6741">
        <w:rPr>
          <w:rFonts w:cs="Arial"/>
          <w:color w:val="000000" w:themeColor="text1"/>
          <w:lang w:val="en-US"/>
        </w:rPr>
        <w:t>For running fibers around 1.2 and 1.1 den metallocene resin or special additives are necessary.</w:t>
      </w:r>
    </w:p>
    <w:p w14:paraId="68731541" w14:textId="77777777" w:rsidR="00177EC1" w:rsidRPr="00AC6741" w:rsidRDefault="00177EC1" w:rsidP="006C5A5E">
      <w:pPr>
        <w:rPr>
          <w:rFonts w:cs="Arial"/>
          <w:color w:val="000000" w:themeColor="text1"/>
          <w:lang w:val="en-US"/>
        </w:rPr>
      </w:pPr>
    </w:p>
    <w:p w14:paraId="7E58EC9D" w14:textId="041C2C49" w:rsidR="00177EC1" w:rsidRPr="00AC6741" w:rsidRDefault="00177EC1" w:rsidP="006C5A5E">
      <w:pPr>
        <w:rPr>
          <w:rFonts w:cs="Arial"/>
          <w:color w:val="000000" w:themeColor="text1"/>
          <w:lang w:val="en-US"/>
        </w:rPr>
      </w:pPr>
      <w:r w:rsidRPr="00AC6741">
        <w:rPr>
          <w:rFonts w:cs="Arial"/>
          <w:color w:val="000000" w:themeColor="text1"/>
          <w:lang w:val="en-US"/>
        </w:rPr>
        <w:t xml:space="preserve">After the baseline is established, you can use a trial plan such as the one below or you can develop your own and submit with this document.  </w:t>
      </w:r>
    </w:p>
    <w:p w14:paraId="22034B30" w14:textId="77777777" w:rsidR="00177EC1" w:rsidRPr="00AC6741" w:rsidRDefault="00177EC1" w:rsidP="006C5A5E">
      <w:pPr>
        <w:rPr>
          <w:rFonts w:cs="Arial"/>
          <w:color w:val="000000" w:themeColor="text1"/>
          <w:lang w:val="en-US"/>
        </w:rPr>
      </w:pPr>
    </w:p>
    <w:p w14:paraId="7DCF60E1" w14:textId="77777777" w:rsidR="006C5A5E" w:rsidRPr="00AC6741" w:rsidRDefault="006C5A5E" w:rsidP="004F582A">
      <w:pPr>
        <w:rPr>
          <w:rFonts w:cs="Arial"/>
          <w:b/>
          <w:color w:val="1F497D" w:themeColor="text2"/>
          <w:lang w:val="en-US"/>
        </w:rPr>
      </w:pPr>
    </w:p>
    <w:p w14:paraId="58E00C66" w14:textId="77777777" w:rsidR="006C5A5E" w:rsidRPr="00AC6741" w:rsidRDefault="006C5A5E" w:rsidP="004F582A">
      <w:pPr>
        <w:rPr>
          <w:rFonts w:cs="Arial"/>
          <w:b/>
          <w:color w:val="1F497D" w:themeColor="text2"/>
          <w:lang w:val="en-US"/>
        </w:rPr>
      </w:pPr>
      <w:r w:rsidRPr="00AC6741">
        <w:rPr>
          <w:rFonts w:cs="Arial"/>
          <w:b/>
          <w:color w:val="1F497D" w:themeColor="text2"/>
          <w:lang w:val="en-US"/>
        </w:rPr>
        <w:br w:type="page"/>
      </w:r>
    </w:p>
    <w:p w14:paraId="2342FBA9" w14:textId="6A8A5B5E" w:rsidR="004F582A" w:rsidRPr="00AC6741" w:rsidRDefault="004F582A" w:rsidP="004F582A">
      <w:pPr>
        <w:rPr>
          <w:rFonts w:cs="Arial"/>
          <w:b/>
          <w:color w:val="1F497D" w:themeColor="text2"/>
          <w:lang w:val="en-US"/>
        </w:rPr>
      </w:pPr>
      <w:r w:rsidRPr="00AC6741">
        <w:rPr>
          <w:rFonts w:cs="Arial"/>
          <w:b/>
          <w:color w:val="1F497D" w:themeColor="text2"/>
          <w:lang w:val="en-US"/>
        </w:rPr>
        <w:lastRenderedPageBreak/>
        <w:t>Run the Trial Matrix:</w:t>
      </w:r>
    </w:p>
    <w:p w14:paraId="5BBD44B4" w14:textId="77777777" w:rsidR="004F582A" w:rsidRPr="00AC6741" w:rsidRDefault="004F582A" w:rsidP="004F582A">
      <w:pPr>
        <w:pStyle w:val="ListParagraph"/>
        <w:numPr>
          <w:ilvl w:val="0"/>
          <w:numId w:val="11"/>
        </w:numPr>
        <w:rPr>
          <w:rFonts w:cs="Arial"/>
          <w:color w:val="FF0000"/>
          <w:lang w:val="en-US"/>
        </w:rPr>
      </w:pPr>
      <w:r w:rsidRPr="00AC6741">
        <w:rPr>
          <w:rFonts w:cs="Arial"/>
          <w:color w:val="FF0000"/>
          <w:lang w:val="en-US"/>
        </w:rPr>
        <w:t>This matrix uses 3 basis weights, 3 air, and 3 DCDs at 3 different throughputs.</w:t>
      </w:r>
    </w:p>
    <w:p w14:paraId="0701A415" w14:textId="77777777" w:rsidR="004F582A" w:rsidRPr="00AC6741" w:rsidRDefault="004F582A" w:rsidP="004F582A">
      <w:pPr>
        <w:pStyle w:val="ListParagraph"/>
        <w:numPr>
          <w:ilvl w:val="0"/>
          <w:numId w:val="11"/>
        </w:numPr>
        <w:rPr>
          <w:rFonts w:cs="Arial"/>
          <w:color w:val="FF0000"/>
          <w:lang w:val="en-US"/>
        </w:rPr>
      </w:pPr>
      <w:r w:rsidRPr="00AC6741">
        <w:rPr>
          <w:rFonts w:cs="Arial"/>
          <w:color w:val="FF0000"/>
          <w:lang w:val="en-US"/>
        </w:rPr>
        <w:t>The numbers shown in red are simple examples – you need to provide numbers for your trial.</w:t>
      </w:r>
    </w:p>
    <w:p w14:paraId="65006250" w14:textId="77777777" w:rsidR="004F582A" w:rsidRPr="00AC6741" w:rsidRDefault="004F582A" w:rsidP="004F582A">
      <w:pPr>
        <w:pStyle w:val="ListParagraph"/>
        <w:numPr>
          <w:ilvl w:val="0"/>
          <w:numId w:val="11"/>
        </w:numPr>
        <w:rPr>
          <w:rFonts w:cs="Arial"/>
          <w:color w:val="FF0000"/>
          <w:lang w:val="en-US"/>
        </w:rPr>
      </w:pPr>
      <w:r w:rsidRPr="00AC6741">
        <w:rPr>
          <w:rFonts w:cs="Arial"/>
          <w:color w:val="FF0000"/>
          <w:lang w:val="en-US"/>
        </w:rPr>
        <w:t>The boxes marked with X are the samples collected. You can choose other desired samples.</w:t>
      </w:r>
    </w:p>
    <w:p w14:paraId="5AC8891A" w14:textId="77777777" w:rsidR="004F582A" w:rsidRPr="00AC6741" w:rsidRDefault="004F582A" w:rsidP="004F582A">
      <w:pPr>
        <w:rPr>
          <w:rFonts w:cs="Arial"/>
          <w:b/>
          <w:color w:val="1F497D" w:themeColor="text2"/>
          <w:lang w:val="en-US"/>
        </w:rPr>
      </w:pPr>
    </w:p>
    <w:tbl>
      <w:tblPr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3"/>
        <w:gridCol w:w="1402"/>
        <w:gridCol w:w="2056"/>
        <w:gridCol w:w="14"/>
        <w:gridCol w:w="2160"/>
        <w:gridCol w:w="2070"/>
      </w:tblGrid>
      <w:tr w:rsidR="00427790" w:rsidRPr="00AC6741" w14:paraId="10130326" w14:textId="77777777" w:rsidTr="00427790">
        <w:trPr>
          <w:trHeight w:val="542"/>
        </w:trPr>
        <w:tc>
          <w:tcPr>
            <w:tcW w:w="4605" w:type="dxa"/>
            <w:gridSpan w:val="4"/>
            <w:tcBorders>
              <w:top w:val="nil"/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3AB952" w14:textId="77777777" w:rsidR="00427790" w:rsidRPr="00AC6741" w:rsidRDefault="00427790" w:rsidP="00427790">
            <w:pPr>
              <w:jc w:val="center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2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E465E5" w14:textId="446C7BE8" w:rsidR="00427790" w:rsidRPr="00AC6741" w:rsidRDefault="00427790" w:rsidP="00427790">
            <w:pPr>
              <w:jc w:val="center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AC6741">
              <w:rPr>
                <w:rFonts w:cs="Arial"/>
                <w:b/>
                <w:color w:val="000000" w:themeColor="text1"/>
                <w:sz w:val="20"/>
                <w:lang w:val="en-US"/>
              </w:rPr>
              <w:t>Polymer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211B37F4" w14:textId="77777777" w:rsidR="00427790" w:rsidRPr="00AC6741" w:rsidRDefault="00427790" w:rsidP="00427790">
            <w:pPr>
              <w:jc w:val="center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AC6741">
              <w:rPr>
                <w:rFonts w:cs="Arial"/>
                <w:b/>
                <w:color w:val="000000" w:themeColor="text1"/>
                <w:sz w:val="20"/>
                <w:lang w:val="en-US"/>
              </w:rPr>
              <w:t>Ratio (%)</w:t>
            </w:r>
          </w:p>
          <w:p w14:paraId="3125BEBC" w14:textId="2C3E57FE" w:rsidR="00427790" w:rsidRPr="00AC6741" w:rsidRDefault="00427790" w:rsidP="00427790">
            <w:pPr>
              <w:jc w:val="center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AC6741">
              <w:rPr>
                <w:rFonts w:cs="Arial"/>
                <w:b/>
                <w:color w:val="000000" w:themeColor="text1"/>
                <w:sz w:val="20"/>
                <w:lang w:val="en-US"/>
              </w:rPr>
              <w:t>90/10 to 10/90</w:t>
            </w:r>
          </w:p>
        </w:tc>
      </w:tr>
      <w:tr w:rsidR="00427790" w:rsidRPr="00AC6741" w14:paraId="0A81F9B4" w14:textId="77777777" w:rsidTr="00427790">
        <w:trPr>
          <w:trHeight w:val="407"/>
        </w:trPr>
        <w:tc>
          <w:tcPr>
            <w:tcW w:w="4605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E26F03" w14:textId="61AD8F97" w:rsidR="00427790" w:rsidRPr="00AC6741" w:rsidRDefault="00427790" w:rsidP="00427790">
            <w:pPr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AC6741">
              <w:rPr>
                <w:rFonts w:cs="Arial"/>
                <w:b/>
                <w:color w:val="000000" w:themeColor="text1"/>
                <w:sz w:val="20"/>
                <w:lang w:val="en-US"/>
              </w:rPr>
              <w:t>Primary Polymer (e.g., Core)</w:t>
            </w:r>
          </w:p>
        </w:tc>
        <w:tc>
          <w:tcPr>
            <w:tcW w:w="2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4947C" w14:textId="77777777" w:rsidR="00427790" w:rsidRPr="00AC6741" w:rsidRDefault="00427790" w:rsidP="00D827D0">
            <w:pPr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18C9A314" w14:textId="4CD61E48" w:rsidR="00427790" w:rsidRPr="00AC6741" w:rsidRDefault="00427790" w:rsidP="00D827D0">
            <w:pPr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</w:p>
        </w:tc>
      </w:tr>
      <w:tr w:rsidR="00427790" w:rsidRPr="00AC6741" w14:paraId="21B346F8" w14:textId="77777777" w:rsidTr="00427790">
        <w:trPr>
          <w:trHeight w:val="371"/>
        </w:trPr>
        <w:tc>
          <w:tcPr>
            <w:tcW w:w="4605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17614" w14:textId="70B6EC97" w:rsidR="00427790" w:rsidRPr="00AC6741" w:rsidRDefault="00427790" w:rsidP="00D827D0">
            <w:pPr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AC6741">
              <w:rPr>
                <w:rFonts w:cs="Arial"/>
                <w:b/>
                <w:color w:val="000000" w:themeColor="text1"/>
                <w:sz w:val="20"/>
                <w:lang w:val="en-US"/>
              </w:rPr>
              <w:t>Secondary Polymer (e.g., Sheath)</w:t>
            </w:r>
          </w:p>
        </w:tc>
        <w:tc>
          <w:tcPr>
            <w:tcW w:w="2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9617F" w14:textId="77777777" w:rsidR="00427790" w:rsidRPr="00AC6741" w:rsidRDefault="00427790" w:rsidP="00D827D0">
            <w:pPr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377BC14C" w14:textId="2B87C18F" w:rsidR="00427790" w:rsidRPr="00AC6741" w:rsidRDefault="00427790" w:rsidP="00D827D0">
            <w:pPr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</w:p>
        </w:tc>
      </w:tr>
      <w:tr w:rsidR="00B14C3C" w:rsidRPr="00AC6741" w14:paraId="64AF40F8" w14:textId="77777777" w:rsidTr="00427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1"/>
        </w:trPr>
        <w:tc>
          <w:tcPr>
            <w:tcW w:w="1133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5288C" w14:textId="77777777" w:rsidR="00B14C3C" w:rsidRPr="00AC6741" w:rsidRDefault="00B14C3C" w:rsidP="00B14C3C">
            <w:pPr>
              <w:jc w:val="center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</w:p>
          <w:p w14:paraId="58E16983" w14:textId="77777777" w:rsidR="00B14C3C" w:rsidRPr="00AC6741" w:rsidRDefault="00B14C3C" w:rsidP="00B14C3C">
            <w:pPr>
              <w:jc w:val="center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AC6741">
              <w:rPr>
                <w:rFonts w:cs="Arial"/>
                <w:b/>
                <w:color w:val="000000" w:themeColor="text1"/>
                <w:sz w:val="20"/>
                <w:lang w:val="en-US"/>
              </w:rPr>
              <w:t>BW</w:t>
            </w:r>
          </w:p>
          <w:p w14:paraId="5A999ABC" w14:textId="77777777" w:rsidR="00B14C3C" w:rsidRPr="00AC6741" w:rsidRDefault="00B14C3C" w:rsidP="00B14C3C">
            <w:pPr>
              <w:jc w:val="center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AC6741">
              <w:rPr>
                <w:rFonts w:cs="Arial"/>
                <w:b/>
                <w:color w:val="000000" w:themeColor="text1"/>
                <w:sz w:val="20"/>
                <w:lang w:val="en-US"/>
              </w:rPr>
              <w:t>(g/m</w:t>
            </w:r>
            <w:r w:rsidRPr="00AC6741">
              <w:rPr>
                <w:rFonts w:cs="Arial"/>
                <w:b/>
                <w:color w:val="000000" w:themeColor="text1"/>
                <w:sz w:val="20"/>
                <w:vertAlign w:val="superscript"/>
                <w:lang w:val="en-US"/>
              </w:rPr>
              <w:t>2</w:t>
            </w:r>
            <w:r w:rsidRPr="00AC6741">
              <w:rPr>
                <w:rFonts w:cs="Arial"/>
                <w:b/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1402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1F776" w14:textId="77777777" w:rsidR="00B14C3C" w:rsidRPr="00AC6741" w:rsidRDefault="00B14C3C" w:rsidP="00B14C3C">
            <w:pPr>
              <w:jc w:val="center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</w:p>
          <w:p w14:paraId="42855BB6" w14:textId="77777777" w:rsidR="00B14C3C" w:rsidRPr="00AC6741" w:rsidRDefault="00B14C3C" w:rsidP="00B14C3C">
            <w:pPr>
              <w:jc w:val="center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AC6741">
              <w:rPr>
                <w:rFonts w:cs="Arial"/>
                <w:b/>
                <w:color w:val="000000" w:themeColor="text1"/>
                <w:sz w:val="20"/>
                <w:lang w:val="en-US"/>
              </w:rPr>
              <w:t>Cabin Pressure</w:t>
            </w:r>
          </w:p>
          <w:p w14:paraId="08857E58" w14:textId="29DC684D" w:rsidR="00B14C3C" w:rsidRPr="00AC6741" w:rsidRDefault="00B14C3C" w:rsidP="00B14C3C">
            <w:pPr>
              <w:jc w:val="center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AC6741">
              <w:rPr>
                <w:rFonts w:cs="Arial"/>
                <w:b/>
                <w:color w:val="000000" w:themeColor="text1"/>
                <w:sz w:val="20"/>
                <w:lang w:val="en-US"/>
              </w:rPr>
              <w:t>(Pa)</w:t>
            </w:r>
          </w:p>
        </w:tc>
        <w:tc>
          <w:tcPr>
            <w:tcW w:w="2056" w:type="dxa"/>
            <w:tcBorders>
              <w:top w:val="single" w:sz="8" w:space="0" w:color="161616"/>
              <w:left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84EE2" w14:textId="77777777" w:rsidR="00B14C3C" w:rsidRPr="00AC6741" w:rsidRDefault="00B14C3C" w:rsidP="00B14C3C">
            <w:pPr>
              <w:jc w:val="center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AC6741">
              <w:rPr>
                <w:rFonts w:cs="Arial"/>
                <w:b/>
                <w:color w:val="000000" w:themeColor="text1"/>
                <w:sz w:val="20"/>
                <w:lang w:val="en-US"/>
              </w:rPr>
              <w:t>Throughput</w:t>
            </w:r>
          </w:p>
          <w:p w14:paraId="09CE65F4" w14:textId="40F8B6D2" w:rsidR="00B14C3C" w:rsidRPr="00AC6741" w:rsidRDefault="00B14C3C" w:rsidP="00B14C3C">
            <w:pPr>
              <w:jc w:val="center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AC6741">
              <w:rPr>
                <w:rFonts w:cs="Arial"/>
                <w:b/>
                <w:color w:val="000000" w:themeColor="text1"/>
                <w:sz w:val="20"/>
                <w:lang w:val="en-US"/>
              </w:rPr>
              <w:t>Kg/</w:t>
            </w:r>
            <w:proofErr w:type="spellStart"/>
            <w:r w:rsidRPr="00AC6741">
              <w:rPr>
                <w:rFonts w:cs="Arial"/>
                <w:b/>
                <w:color w:val="000000" w:themeColor="text1"/>
                <w:sz w:val="20"/>
                <w:lang w:val="en-US"/>
              </w:rPr>
              <w:t>hr</w:t>
            </w:r>
            <w:proofErr w:type="spellEnd"/>
            <w:r w:rsidRPr="00AC6741">
              <w:rPr>
                <w:rFonts w:cs="Arial"/>
                <w:b/>
                <w:color w:val="000000" w:themeColor="text1"/>
                <w:sz w:val="20"/>
                <w:lang w:val="en-US"/>
              </w:rPr>
              <w:t>/m Min</w:t>
            </w:r>
          </w:p>
        </w:tc>
        <w:tc>
          <w:tcPr>
            <w:tcW w:w="2174" w:type="dxa"/>
            <w:gridSpan w:val="2"/>
            <w:tcBorders>
              <w:top w:val="single" w:sz="8" w:space="0" w:color="161616"/>
              <w:left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62FED" w14:textId="77777777" w:rsidR="00B14C3C" w:rsidRPr="00AC6741" w:rsidRDefault="00B14C3C" w:rsidP="00B14C3C">
            <w:pPr>
              <w:jc w:val="center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AC6741">
              <w:rPr>
                <w:rFonts w:cs="Arial"/>
                <w:b/>
                <w:color w:val="000000" w:themeColor="text1"/>
                <w:sz w:val="20"/>
                <w:lang w:val="en-US"/>
              </w:rPr>
              <w:t>Throughput</w:t>
            </w:r>
          </w:p>
          <w:p w14:paraId="4E2A0740" w14:textId="38001FA8" w:rsidR="00B14C3C" w:rsidRPr="00AC6741" w:rsidRDefault="00B14C3C" w:rsidP="00B14C3C">
            <w:pPr>
              <w:jc w:val="center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AC6741">
              <w:rPr>
                <w:rFonts w:cs="Arial"/>
                <w:b/>
                <w:color w:val="000000" w:themeColor="text1"/>
                <w:sz w:val="20"/>
                <w:lang w:val="en-US"/>
              </w:rPr>
              <w:t>Kg/</w:t>
            </w:r>
            <w:proofErr w:type="spellStart"/>
            <w:r w:rsidRPr="00AC6741">
              <w:rPr>
                <w:rFonts w:cs="Arial"/>
                <w:b/>
                <w:color w:val="000000" w:themeColor="text1"/>
                <w:sz w:val="20"/>
                <w:lang w:val="en-US"/>
              </w:rPr>
              <w:t>hr</w:t>
            </w:r>
            <w:proofErr w:type="spellEnd"/>
            <w:r w:rsidRPr="00AC6741">
              <w:rPr>
                <w:rFonts w:cs="Arial"/>
                <w:b/>
                <w:color w:val="000000" w:themeColor="text1"/>
                <w:sz w:val="20"/>
                <w:lang w:val="en-US"/>
              </w:rPr>
              <w:t>/m Middle</w:t>
            </w:r>
          </w:p>
        </w:tc>
        <w:tc>
          <w:tcPr>
            <w:tcW w:w="2070" w:type="dxa"/>
            <w:tcBorders>
              <w:top w:val="single" w:sz="8" w:space="0" w:color="161616"/>
              <w:left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B5242" w14:textId="77777777" w:rsidR="00B14C3C" w:rsidRPr="00AC6741" w:rsidRDefault="00B14C3C" w:rsidP="00B14C3C">
            <w:pPr>
              <w:jc w:val="center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AC6741">
              <w:rPr>
                <w:rFonts w:cs="Arial"/>
                <w:b/>
                <w:color w:val="000000" w:themeColor="text1"/>
                <w:sz w:val="20"/>
                <w:lang w:val="en-US"/>
              </w:rPr>
              <w:t>Throughput</w:t>
            </w:r>
          </w:p>
          <w:p w14:paraId="3D64F246" w14:textId="312A83DE" w:rsidR="00B14C3C" w:rsidRPr="00AC6741" w:rsidRDefault="00B14C3C" w:rsidP="00B14C3C">
            <w:pPr>
              <w:jc w:val="center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AC6741">
              <w:rPr>
                <w:rFonts w:cs="Arial"/>
                <w:b/>
                <w:color w:val="000000" w:themeColor="text1"/>
                <w:sz w:val="20"/>
                <w:lang w:val="en-US"/>
              </w:rPr>
              <w:t>Kg/</w:t>
            </w:r>
            <w:proofErr w:type="spellStart"/>
            <w:r w:rsidRPr="00AC6741">
              <w:rPr>
                <w:rFonts w:cs="Arial"/>
                <w:b/>
                <w:color w:val="000000" w:themeColor="text1"/>
                <w:sz w:val="20"/>
                <w:lang w:val="en-US"/>
              </w:rPr>
              <w:t>hr</w:t>
            </w:r>
            <w:proofErr w:type="spellEnd"/>
            <w:r w:rsidRPr="00AC6741">
              <w:rPr>
                <w:rFonts w:cs="Arial"/>
                <w:b/>
                <w:color w:val="000000" w:themeColor="text1"/>
                <w:sz w:val="20"/>
                <w:lang w:val="en-US"/>
              </w:rPr>
              <w:t>/m Max</w:t>
            </w:r>
          </w:p>
        </w:tc>
      </w:tr>
      <w:tr w:rsidR="00B14C3C" w:rsidRPr="00AC6741" w14:paraId="6DDF4015" w14:textId="77777777" w:rsidTr="00427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1133" w:type="dxa"/>
            <w:vMerge w:val="restart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E2FE1" w14:textId="09C64523" w:rsidR="00B14C3C" w:rsidRPr="00AC6741" w:rsidRDefault="00B14C3C" w:rsidP="00C13D5C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  <w:r w:rsidRPr="00AC6741">
              <w:rPr>
                <w:rFonts w:cs="Arial"/>
                <w:b/>
                <w:color w:val="FF0000"/>
                <w:sz w:val="20"/>
                <w:lang w:val="en-US"/>
              </w:rPr>
              <w:t>15</w:t>
            </w:r>
          </w:p>
        </w:tc>
        <w:tc>
          <w:tcPr>
            <w:tcW w:w="1402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F9331" w14:textId="466911A5" w:rsidR="00B14C3C" w:rsidRPr="00AC6741" w:rsidRDefault="00B14C3C" w:rsidP="00C13D5C">
            <w:pPr>
              <w:jc w:val="center"/>
              <w:rPr>
                <w:rFonts w:cs="Arial"/>
                <w:b/>
                <w:color w:val="FF0000"/>
                <w:sz w:val="20"/>
                <w:lang w:val="en-US"/>
              </w:rPr>
            </w:pPr>
            <w:r w:rsidRPr="00AC6741">
              <w:rPr>
                <w:rFonts w:cs="Arial"/>
                <w:b/>
                <w:color w:val="FF0000"/>
                <w:sz w:val="20"/>
                <w:lang w:val="en-US"/>
              </w:rPr>
              <w:t>1000</w:t>
            </w:r>
          </w:p>
        </w:tc>
        <w:tc>
          <w:tcPr>
            <w:tcW w:w="2056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ADDB3" w14:textId="152B8047" w:rsidR="00B14C3C" w:rsidRPr="00AC6741" w:rsidRDefault="00B14C3C" w:rsidP="00C13D5C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  <w:r w:rsidRPr="00AC6741">
              <w:rPr>
                <w:rFonts w:cs="Arial"/>
                <w:b/>
                <w:color w:val="1F497D" w:themeColor="text2"/>
                <w:sz w:val="20"/>
                <w:lang w:val="en-US"/>
              </w:rPr>
              <w:t>X</w:t>
            </w:r>
          </w:p>
        </w:tc>
        <w:tc>
          <w:tcPr>
            <w:tcW w:w="2174" w:type="dxa"/>
            <w:gridSpan w:val="2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A2933" w14:textId="39F4AFD9" w:rsidR="00B14C3C" w:rsidRPr="00AC6741" w:rsidRDefault="00B14C3C" w:rsidP="00C13D5C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  <w:r w:rsidRPr="00AC6741">
              <w:rPr>
                <w:rFonts w:cs="Arial"/>
                <w:b/>
                <w:color w:val="1F497D" w:themeColor="text2"/>
                <w:sz w:val="20"/>
                <w:lang w:val="en-US"/>
              </w:rPr>
              <w:t>X</w:t>
            </w:r>
          </w:p>
        </w:tc>
        <w:tc>
          <w:tcPr>
            <w:tcW w:w="207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769B6" w14:textId="56D46891" w:rsidR="00B14C3C" w:rsidRPr="00AC6741" w:rsidRDefault="00B14C3C" w:rsidP="00C13D5C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  <w:r w:rsidRPr="00AC6741">
              <w:rPr>
                <w:rFonts w:cs="Arial"/>
                <w:b/>
                <w:color w:val="1F497D" w:themeColor="text2"/>
                <w:sz w:val="20"/>
                <w:lang w:val="en-US"/>
              </w:rPr>
              <w:t>X</w:t>
            </w:r>
          </w:p>
        </w:tc>
      </w:tr>
      <w:tr w:rsidR="00B14C3C" w:rsidRPr="00AC6741" w14:paraId="3D5B2419" w14:textId="77777777" w:rsidTr="00427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133" w:type="dxa"/>
            <w:vMerge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28AA6515" w14:textId="77777777" w:rsidR="00B14C3C" w:rsidRPr="00AC6741" w:rsidRDefault="00B14C3C" w:rsidP="00C13D5C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</w:p>
        </w:tc>
        <w:tc>
          <w:tcPr>
            <w:tcW w:w="1402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4AF6C" w14:textId="77777777" w:rsidR="00B14C3C" w:rsidRPr="00AC6741" w:rsidRDefault="00B14C3C" w:rsidP="00C13D5C">
            <w:pPr>
              <w:jc w:val="center"/>
              <w:rPr>
                <w:rFonts w:cs="Arial"/>
                <w:b/>
                <w:color w:val="FF0000"/>
                <w:sz w:val="20"/>
                <w:lang w:val="en-US"/>
              </w:rPr>
            </w:pPr>
            <w:r w:rsidRPr="00AC6741">
              <w:rPr>
                <w:rFonts w:cs="Arial"/>
                <w:b/>
                <w:color w:val="FF0000"/>
                <w:sz w:val="20"/>
                <w:lang w:val="en-US"/>
              </w:rPr>
              <w:t>1400</w:t>
            </w:r>
          </w:p>
        </w:tc>
        <w:tc>
          <w:tcPr>
            <w:tcW w:w="2056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CE1A7" w14:textId="4B66CD2B" w:rsidR="00B14C3C" w:rsidRPr="00AC6741" w:rsidRDefault="00B14C3C" w:rsidP="00C13D5C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  <w:r w:rsidRPr="00AC6741">
              <w:rPr>
                <w:rFonts w:cs="Arial"/>
                <w:b/>
                <w:color w:val="1F497D" w:themeColor="text2"/>
                <w:sz w:val="20"/>
                <w:lang w:val="en-US"/>
              </w:rPr>
              <w:t>X</w:t>
            </w:r>
          </w:p>
        </w:tc>
        <w:tc>
          <w:tcPr>
            <w:tcW w:w="2174" w:type="dxa"/>
            <w:gridSpan w:val="2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4DABB" w14:textId="58758A02" w:rsidR="00B14C3C" w:rsidRPr="00AC6741" w:rsidRDefault="00B14C3C" w:rsidP="00C13D5C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  <w:r w:rsidRPr="00AC6741">
              <w:rPr>
                <w:rFonts w:cs="Arial"/>
                <w:b/>
                <w:color w:val="1F497D" w:themeColor="text2"/>
                <w:sz w:val="20"/>
                <w:lang w:val="en-US"/>
              </w:rPr>
              <w:t>X</w:t>
            </w:r>
          </w:p>
        </w:tc>
        <w:tc>
          <w:tcPr>
            <w:tcW w:w="207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C3648" w14:textId="0E9D85C9" w:rsidR="00B14C3C" w:rsidRPr="00AC6741" w:rsidRDefault="00B14C3C" w:rsidP="00C13D5C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  <w:r w:rsidRPr="00AC6741">
              <w:rPr>
                <w:rFonts w:cs="Arial"/>
                <w:b/>
                <w:color w:val="1F497D" w:themeColor="text2"/>
                <w:sz w:val="20"/>
                <w:lang w:val="en-US"/>
              </w:rPr>
              <w:t>X</w:t>
            </w:r>
          </w:p>
        </w:tc>
      </w:tr>
      <w:tr w:rsidR="00B14C3C" w:rsidRPr="00AC6741" w14:paraId="0B74689F" w14:textId="77777777" w:rsidTr="00427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1133" w:type="dxa"/>
            <w:vMerge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6C84B8E8" w14:textId="77777777" w:rsidR="00B14C3C" w:rsidRPr="00AC6741" w:rsidRDefault="00B14C3C" w:rsidP="00C13D5C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</w:p>
        </w:tc>
        <w:tc>
          <w:tcPr>
            <w:tcW w:w="1402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696B7" w14:textId="77777777" w:rsidR="00B14C3C" w:rsidRPr="00AC6741" w:rsidRDefault="00B14C3C" w:rsidP="00C13D5C">
            <w:pPr>
              <w:jc w:val="center"/>
              <w:rPr>
                <w:rFonts w:cs="Arial"/>
                <w:b/>
                <w:color w:val="FF0000"/>
                <w:sz w:val="20"/>
                <w:lang w:val="en-US"/>
              </w:rPr>
            </w:pPr>
            <w:r w:rsidRPr="00AC6741">
              <w:rPr>
                <w:rFonts w:cs="Arial"/>
                <w:b/>
                <w:color w:val="FF0000"/>
                <w:sz w:val="20"/>
                <w:lang w:val="en-US"/>
              </w:rPr>
              <w:t>1800</w:t>
            </w:r>
          </w:p>
        </w:tc>
        <w:tc>
          <w:tcPr>
            <w:tcW w:w="2056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7CCEC" w14:textId="78424297" w:rsidR="00B14C3C" w:rsidRPr="00AC6741" w:rsidRDefault="00B14C3C" w:rsidP="00C13D5C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  <w:r w:rsidRPr="00AC6741">
              <w:rPr>
                <w:rFonts w:cs="Arial"/>
                <w:b/>
                <w:color w:val="1F497D" w:themeColor="text2"/>
                <w:sz w:val="20"/>
                <w:lang w:val="en-US"/>
              </w:rPr>
              <w:t>X</w:t>
            </w:r>
          </w:p>
        </w:tc>
        <w:tc>
          <w:tcPr>
            <w:tcW w:w="2174" w:type="dxa"/>
            <w:gridSpan w:val="2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AA4C2" w14:textId="55F3FCC7" w:rsidR="00B14C3C" w:rsidRPr="00AC6741" w:rsidRDefault="00B14C3C" w:rsidP="00C13D5C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  <w:r w:rsidRPr="00AC6741">
              <w:rPr>
                <w:rFonts w:cs="Arial"/>
                <w:b/>
                <w:color w:val="1F497D" w:themeColor="text2"/>
                <w:sz w:val="20"/>
                <w:lang w:val="en-US"/>
              </w:rPr>
              <w:t>X</w:t>
            </w:r>
          </w:p>
        </w:tc>
        <w:tc>
          <w:tcPr>
            <w:tcW w:w="207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CA9A1" w14:textId="734F4425" w:rsidR="00B14C3C" w:rsidRPr="00AC6741" w:rsidRDefault="00B14C3C" w:rsidP="00C13D5C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  <w:r w:rsidRPr="00AC6741">
              <w:rPr>
                <w:rFonts w:cs="Arial"/>
                <w:b/>
                <w:color w:val="1F497D" w:themeColor="text2"/>
                <w:sz w:val="20"/>
                <w:lang w:val="en-US"/>
              </w:rPr>
              <w:t>X</w:t>
            </w:r>
          </w:p>
        </w:tc>
      </w:tr>
      <w:tr w:rsidR="007E0A76" w:rsidRPr="00AC6741" w14:paraId="372E1E5D" w14:textId="77777777" w:rsidTr="00427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133" w:type="dxa"/>
            <w:vMerge w:val="restart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E5B28" w14:textId="7BEF387B" w:rsidR="007E0A76" w:rsidRPr="00AC6741" w:rsidRDefault="007E0A76" w:rsidP="00C13D5C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  <w:r w:rsidRPr="00AC6741">
              <w:rPr>
                <w:rFonts w:cs="Arial"/>
                <w:b/>
                <w:color w:val="FF0000"/>
                <w:sz w:val="20"/>
                <w:lang w:val="en-US"/>
              </w:rPr>
              <w:t>25</w:t>
            </w:r>
          </w:p>
        </w:tc>
        <w:tc>
          <w:tcPr>
            <w:tcW w:w="1402" w:type="dxa"/>
            <w:tcBorders>
              <w:top w:val="single" w:sz="8" w:space="0" w:color="161616"/>
              <w:left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BB444" w14:textId="151325CE" w:rsidR="007E0A76" w:rsidRPr="00AC6741" w:rsidRDefault="007E0A76" w:rsidP="00C13D5C">
            <w:pPr>
              <w:jc w:val="center"/>
              <w:rPr>
                <w:rFonts w:cs="Arial"/>
                <w:b/>
                <w:color w:val="FF0000"/>
                <w:sz w:val="20"/>
                <w:lang w:val="en-US"/>
              </w:rPr>
            </w:pPr>
            <w:r w:rsidRPr="00AC6741">
              <w:rPr>
                <w:rFonts w:cs="Arial"/>
                <w:b/>
                <w:color w:val="FF0000"/>
                <w:sz w:val="20"/>
                <w:lang w:val="en-US"/>
              </w:rPr>
              <w:t>1000</w:t>
            </w:r>
          </w:p>
        </w:tc>
        <w:tc>
          <w:tcPr>
            <w:tcW w:w="2056" w:type="dxa"/>
            <w:tcBorders>
              <w:top w:val="single" w:sz="8" w:space="0" w:color="161616"/>
              <w:left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5AAC0" w14:textId="77777777" w:rsidR="007E0A76" w:rsidRPr="00AC6741" w:rsidRDefault="007E0A76" w:rsidP="00C13D5C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</w:p>
        </w:tc>
        <w:tc>
          <w:tcPr>
            <w:tcW w:w="2174" w:type="dxa"/>
            <w:gridSpan w:val="2"/>
            <w:tcBorders>
              <w:top w:val="single" w:sz="8" w:space="0" w:color="161616"/>
              <w:left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C2BCB" w14:textId="5D3C4404" w:rsidR="007E0A76" w:rsidRPr="00AC6741" w:rsidRDefault="007E0A76" w:rsidP="00C13D5C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  <w:r w:rsidRPr="00AC6741">
              <w:rPr>
                <w:rFonts w:cs="Arial"/>
                <w:b/>
                <w:color w:val="1F497D" w:themeColor="text2"/>
                <w:sz w:val="20"/>
                <w:lang w:val="en-US"/>
              </w:rPr>
              <w:t>X</w:t>
            </w:r>
          </w:p>
        </w:tc>
        <w:tc>
          <w:tcPr>
            <w:tcW w:w="2070" w:type="dxa"/>
            <w:tcBorders>
              <w:top w:val="single" w:sz="8" w:space="0" w:color="161616"/>
              <w:left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C6EA8" w14:textId="77777777" w:rsidR="007E0A76" w:rsidRPr="00AC6741" w:rsidRDefault="007E0A76" w:rsidP="00C13D5C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</w:p>
        </w:tc>
      </w:tr>
      <w:tr w:rsidR="00B14C3C" w:rsidRPr="00AC6741" w14:paraId="37893C35" w14:textId="77777777" w:rsidTr="00427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133" w:type="dxa"/>
            <w:vMerge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2B22CFAF" w14:textId="77777777" w:rsidR="00B14C3C" w:rsidRPr="00AC6741" w:rsidRDefault="00B14C3C" w:rsidP="00C13D5C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</w:p>
        </w:tc>
        <w:tc>
          <w:tcPr>
            <w:tcW w:w="1402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6297D" w14:textId="77777777" w:rsidR="00B14C3C" w:rsidRPr="00AC6741" w:rsidRDefault="00B14C3C" w:rsidP="00C13D5C">
            <w:pPr>
              <w:jc w:val="center"/>
              <w:rPr>
                <w:rFonts w:cs="Arial"/>
                <w:b/>
                <w:color w:val="FF0000"/>
                <w:sz w:val="20"/>
                <w:lang w:val="en-US"/>
              </w:rPr>
            </w:pPr>
            <w:r w:rsidRPr="00AC6741">
              <w:rPr>
                <w:rFonts w:cs="Arial"/>
                <w:b/>
                <w:color w:val="FF0000"/>
                <w:sz w:val="20"/>
                <w:lang w:val="en-US"/>
              </w:rPr>
              <w:t>1400</w:t>
            </w:r>
          </w:p>
        </w:tc>
        <w:tc>
          <w:tcPr>
            <w:tcW w:w="2056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3B4F4" w14:textId="77777777" w:rsidR="00B14C3C" w:rsidRPr="00AC6741" w:rsidRDefault="00B14C3C" w:rsidP="00C13D5C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</w:p>
        </w:tc>
        <w:tc>
          <w:tcPr>
            <w:tcW w:w="2174" w:type="dxa"/>
            <w:gridSpan w:val="2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AF815" w14:textId="31E75676" w:rsidR="00B14C3C" w:rsidRPr="00AC6741" w:rsidRDefault="00B14C3C" w:rsidP="00C13D5C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  <w:r w:rsidRPr="00AC6741">
              <w:rPr>
                <w:rFonts w:cs="Arial"/>
                <w:b/>
                <w:color w:val="1F497D" w:themeColor="text2"/>
                <w:sz w:val="20"/>
                <w:lang w:val="en-US"/>
              </w:rPr>
              <w:t>X</w:t>
            </w:r>
          </w:p>
        </w:tc>
        <w:tc>
          <w:tcPr>
            <w:tcW w:w="207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05929" w14:textId="77777777" w:rsidR="00B14C3C" w:rsidRPr="00AC6741" w:rsidRDefault="00B14C3C" w:rsidP="00C13D5C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</w:p>
        </w:tc>
      </w:tr>
      <w:tr w:rsidR="00B14C3C" w:rsidRPr="00AC6741" w14:paraId="028222DE" w14:textId="77777777" w:rsidTr="00427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1133" w:type="dxa"/>
            <w:vMerge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26D78D94" w14:textId="77777777" w:rsidR="00B14C3C" w:rsidRPr="00AC6741" w:rsidRDefault="00B14C3C" w:rsidP="00C13D5C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</w:p>
        </w:tc>
        <w:tc>
          <w:tcPr>
            <w:tcW w:w="1402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F35D1" w14:textId="77777777" w:rsidR="00B14C3C" w:rsidRPr="00AC6741" w:rsidRDefault="00B14C3C" w:rsidP="00C13D5C">
            <w:pPr>
              <w:jc w:val="center"/>
              <w:rPr>
                <w:rFonts w:cs="Arial"/>
                <w:b/>
                <w:color w:val="FF0000"/>
                <w:sz w:val="20"/>
                <w:lang w:val="en-US"/>
              </w:rPr>
            </w:pPr>
            <w:r w:rsidRPr="00AC6741">
              <w:rPr>
                <w:rFonts w:cs="Arial"/>
                <w:b/>
                <w:color w:val="FF0000"/>
                <w:sz w:val="20"/>
                <w:lang w:val="en-US"/>
              </w:rPr>
              <w:t>1800</w:t>
            </w:r>
          </w:p>
        </w:tc>
        <w:tc>
          <w:tcPr>
            <w:tcW w:w="2056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024FB" w14:textId="73E47821" w:rsidR="00B14C3C" w:rsidRPr="00AC6741" w:rsidRDefault="00B14C3C" w:rsidP="00C13D5C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</w:p>
        </w:tc>
        <w:tc>
          <w:tcPr>
            <w:tcW w:w="2174" w:type="dxa"/>
            <w:gridSpan w:val="2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FE191" w14:textId="4AF888B8" w:rsidR="00B14C3C" w:rsidRPr="00AC6741" w:rsidRDefault="00B14C3C" w:rsidP="00C13D5C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  <w:r w:rsidRPr="00AC6741">
              <w:rPr>
                <w:rFonts w:cs="Arial"/>
                <w:b/>
                <w:color w:val="1F497D" w:themeColor="text2"/>
                <w:sz w:val="20"/>
                <w:lang w:val="en-US"/>
              </w:rPr>
              <w:t>X</w:t>
            </w:r>
          </w:p>
        </w:tc>
        <w:tc>
          <w:tcPr>
            <w:tcW w:w="207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D8772" w14:textId="3BA1E8B0" w:rsidR="00B14C3C" w:rsidRPr="00AC6741" w:rsidRDefault="00B14C3C" w:rsidP="00C13D5C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</w:p>
        </w:tc>
      </w:tr>
      <w:tr w:rsidR="00B14C3C" w:rsidRPr="00AC6741" w14:paraId="2A0E4E81" w14:textId="77777777" w:rsidTr="00427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"/>
        </w:trPr>
        <w:tc>
          <w:tcPr>
            <w:tcW w:w="1133" w:type="dxa"/>
            <w:vMerge w:val="restart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05B44" w14:textId="54ED4F35" w:rsidR="00B14C3C" w:rsidRPr="00AC6741" w:rsidRDefault="00B14C3C" w:rsidP="00C13D5C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  <w:r w:rsidRPr="00AC6741">
              <w:rPr>
                <w:rFonts w:cs="Arial"/>
                <w:b/>
                <w:color w:val="FF0000"/>
                <w:sz w:val="20"/>
                <w:lang w:val="en-US"/>
              </w:rPr>
              <w:t>50</w:t>
            </w:r>
          </w:p>
        </w:tc>
        <w:tc>
          <w:tcPr>
            <w:tcW w:w="1402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A1786" w14:textId="77777777" w:rsidR="00B14C3C" w:rsidRPr="00AC6741" w:rsidRDefault="00B14C3C" w:rsidP="00C13D5C">
            <w:pPr>
              <w:jc w:val="center"/>
              <w:rPr>
                <w:rFonts w:cs="Arial"/>
                <w:b/>
                <w:color w:val="FF0000"/>
                <w:sz w:val="20"/>
                <w:lang w:val="en-US"/>
              </w:rPr>
            </w:pPr>
            <w:r w:rsidRPr="00AC6741">
              <w:rPr>
                <w:rFonts w:cs="Arial"/>
                <w:b/>
                <w:color w:val="FF0000"/>
                <w:sz w:val="20"/>
                <w:lang w:val="en-US"/>
              </w:rPr>
              <w:t>1000</w:t>
            </w:r>
          </w:p>
        </w:tc>
        <w:tc>
          <w:tcPr>
            <w:tcW w:w="2056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78D77" w14:textId="2B25FA18" w:rsidR="00B14C3C" w:rsidRPr="00AC6741" w:rsidRDefault="00B14C3C" w:rsidP="00C13D5C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  <w:r w:rsidRPr="00AC6741">
              <w:rPr>
                <w:rFonts w:cs="Arial"/>
                <w:b/>
                <w:color w:val="1F497D" w:themeColor="text2"/>
                <w:sz w:val="20"/>
                <w:lang w:val="en-US"/>
              </w:rPr>
              <w:t>X</w:t>
            </w:r>
          </w:p>
        </w:tc>
        <w:tc>
          <w:tcPr>
            <w:tcW w:w="2174" w:type="dxa"/>
            <w:gridSpan w:val="2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15D4E" w14:textId="77777777" w:rsidR="00B14C3C" w:rsidRPr="00AC6741" w:rsidRDefault="00B14C3C" w:rsidP="00C13D5C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</w:p>
        </w:tc>
        <w:tc>
          <w:tcPr>
            <w:tcW w:w="207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A88C8" w14:textId="04FFDA82" w:rsidR="00B14C3C" w:rsidRPr="00AC6741" w:rsidRDefault="00B14C3C" w:rsidP="00C13D5C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  <w:r w:rsidRPr="00AC6741">
              <w:rPr>
                <w:rFonts w:cs="Arial"/>
                <w:b/>
                <w:color w:val="1F497D" w:themeColor="text2"/>
                <w:sz w:val="20"/>
                <w:lang w:val="en-US"/>
              </w:rPr>
              <w:t>X</w:t>
            </w:r>
          </w:p>
        </w:tc>
      </w:tr>
      <w:tr w:rsidR="00B14C3C" w:rsidRPr="00AC6741" w14:paraId="695C18AE" w14:textId="77777777" w:rsidTr="00427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133" w:type="dxa"/>
            <w:vMerge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01E6696F" w14:textId="77777777" w:rsidR="00B14C3C" w:rsidRPr="00AC6741" w:rsidRDefault="00B14C3C" w:rsidP="00C13D5C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</w:p>
        </w:tc>
        <w:tc>
          <w:tcPr>
            <w:tcW w:w="1402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76E22" w14:textId="77777777" w:rsidR="00B14C3C" w:rsidRPr="00AC6741" w:rsidRDefault="00B14C3C" w:rsidP="00C13D5C">
            <w:pPr>
              <w:jc w:val="center"/>
              <w:rPr>
                <w:rFonts w:cs="Arial"/>
                <w:b/>
                <w:color w:val="FF0000"/>
                <w:sz w:val="20"/>
                <w:lang w:val="en-US"/>
              </w:rPr>
            </w:pPr>
            <w:r w:rsidRPr="00AC6741">
              <w:rPr>
                <w:rFonts w:cs="Arial"/>
                <w:b/>
                <w:color w:val="FF0000"/>
                <w:sz w:val="20"/>
                <w:lang w:val="en-US"/>
              </w:rPr>
              <w:t>1400</w:t>
            </w:r>
          </w:p>
        </w:tc>
        <w:tc>
          <w:tcPr>
            <w:tcW w:w="2056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ADA23" w14:textId="1447DA5A" w:rsidR="00B14C3C" w:rsidRPr="00AC6741" w:rsidRDefault="00B14C3C" w:rsidP="00C13D5C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  <w:r w:rsidRPr="00AC6741">
              <w:rPr>
                <w:rFonts w:cs="Arial"/>
                <w:b/>
                <w:color w:val="1F497D" w:themeColor="text2"/>
                <w:sz w:val="20"/>
                <w:lang w:val="en-US"/>
              </w:rPr>
              <w:t>X</w:t>
            </w:r>
          </w:p>
        </w:tc>
        <w:tc>
          <w:tcPr>
            <w:tcW w:w="2174" w:type="dxa"/>
            <w:gridSpan w:val="2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B9792" w14:textId="77777777" w:rsidR="00B14C3C" w:rsidRPr="00AC6741" w:rsidRDefault="00B14C3C" w:rsidP="00C13D5C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</w:p>
        </w:tc>
        <w:tc>
          <w:tcPr>
            <w:tcW w:w="207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B6205" w14:textId="7446ECD6" w:rsidR="00B14C3C" w:rsidRPr="00AC6741" w:rsidRDefault="00B14C3C" w:rsidP="00C13D5C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  <w:r w:rsidRPr="00AC6741">
              <w:rPr>
                <w:rFonts w:cs="Arial"/>
                <w:b/>
                <w:color w:val="1F497D" w:themeColor="text2"/>
                <w:sz w:val="20"/>
                <w:lang w:val="en-US"/>
              </w:rPr>
              <w:t>X</w:t>
            </w:r>
          </w:p>
        </w:tc>
      </w:tr>
      <w:tr w:rsidR="00B14C3C" w:rsidRPr="00AC6741" w14:paraId="39F65BAE" w14:textId="77777777" w:rsidTr="00427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1133" w:type="dxa"/>
            <w:vMerge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0D2BB444" w14:textId="77777777" w:rsidR="00B14C3C" w:rsidRPr="00AC6741" w:rsidRDefault="00B14C3C" w:rsidP="00C13D5C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</w:p>
        </w:tc>
        <w:tc>
          <w:tcPr>
            <w:tcW w:w="1402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F3B24" w14:textId="77777777" w:rsidR="00B14C3C" w:rsidRPr="00AC6741" w:rsidRDefault="00B14C3C" w:rsidP="00C13D5C">
            <w:pPr>
              <w:jc w:val="center"/>
              <w:rPr>
                <w:rFonts w:cs="Arial"/>
                <w:b/>
                <w:color w:val="FF0000"/>
                <w:sz w:val="20"/>
                <w:lang w:val="en-US"/>
              </w:rPr>
            </w:pPr>
            <w:r w:rsidRPr="00AC6741">
              <w:rPr>
                <w:rFonts w:cs="Arial"/>
                <w:b/>
                <w:color w:val="FF0000"/>
                <w:sz w:val="20"/>
                <w:lang w:val="en-US"/>
              </w:rPr>
              <w:t>1800</w:t>
            </w:r>
          </w:p>
        </w:tc>
        <w:tc>
          <w:tcPr>
            <w:tcW w:w="2056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65C34" w14:textId="30FC8837" w:rsidR="00B14C3C" w:rsidRPr="00AC6741" w:rsidRDefault="00B14C3C" w:rsidP="00C13D5C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  <w:r w:rsidRPr="00AC6741">
              <w:rPr>
                <w:rFonts w:cs="Arial"/>
                <w:b/>
                <w:color w:val="1F497D" w:themeColor="text2"/>
                <w:sz w:val="20"/>
                <w:lang w:val="en-US"/>
              </w:rPr>
              <w:t>X</w:t>
            </w:r>
          </w:p>
        </w:tc>
        <w:tc>
          <w:tcPr>
            <w:tcW w:w="2174" w:type="dxa"/>
            <w:gridSpan w:val="2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86E77" w14:textId="77777777" w:rsidR="00B14C3C" w:rsidRPr="00AC6741" w:rsidRDefault="00B14C3C" w:rsidP="00C13D5C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</w:p>
        </w:tc>
        <w:tc>
          <w:tcPr>
            <w:tcW w:w="2070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D731F" w14:textId="712815E2" w:rsidR="00B14C3C" w:rsidRPr="00AC6741" w:rsidRDefault="00B14C3C" w:rsidP="00C13D5C">
            <w:pPr>
              <w:jc w:val="center"/>
              <w:rPr>
                <w:rFonts w:cs="Arial"/>
                <w:b/>
                <w:color w:val="1F497D" w:themeColor="text2"/>
                <w:sz w:val="20"/>
                <w:lang w:val="en-US"/>
              </w:rPr>
            </w:pPr>
            <w:r w:rsidRPr="00AC6741">
              <w:rPr>
                <w:rFonts w:cs="Arial"/>
                <w:b/>
                <w:color w:val="1F497D" w:themeColor="text2"/>
                <w:sz w:val="20"/>
                <w:lang w:val="en-US"/>
              </w:rPr>
              <w:t>X</w:t>
            </w:r>
          </w:p>
        </w:tc>
      </w:tr>
    </w:tbl>
    <w:p w14:paraId="3B27FFF2" w14:textId="77777777" w:rsidR="004F582A" w:rsidRPr="00AC6741" w:rsidRDefault="004F582A" w:rsidP="00427790">
      <w:pPr>
        <w:pStyle w:val="Heading1"/>
        <w:adjustRightInd w:val="0"/>
        <w:spacing w:before="60" w:after="100" w:afterAutospacing="1"/>
        <w:contextualSpacing/>
        <w:rPr>
          <w:rFonts w:cs="Arial"/>
          <w:lang w:val="en-US"/>
        </w:rPr>
      </w:pPr>
    </w:p>
    <w:p w14:paraId="462D043C" w14:textId="4D0A6207" w:rsidR="00135F8A" w:rsidRPr="00AC6741" w:rsidRDefault="00135F8A" w:rsidP="00135F8A">
      <w:pPr>
        <w:rPr>
          <w:rFonts w:cs="Arial"/>
          <w:lang w:val="en-US"/>
        </w:rPr>
      </w:pPr>
      <w:r w:rsidRPr="00AC6741">
        <w:rPr>
          <w:rFonts w:cs="Arial"/>
          <w:lang w:val="en-US"/>
        </w:rPr>
        <w:t>Notes:</w:t>
      </w:r>
    </w:p>
    <w:p w14:paraId="47DBA145" w14:textId="77777777" w:rsidR="00177EC1" w:rsidRPr="00AC6741" w:rsidRDefault="00177EC1" w:rsidP="00135F8A">
      <w:pPr>
        <w:rPr>
          <w:rFonts w:cs="Arial"/>
          <w:lang w:val="en-US"/>
        </w:rPr>
      </w:pPr>
    </w:p>
    <w:p w14:paraId="4FC6A91C" w14:textId="7A4AC97C" w:rsidR="00177EC1" w:rsidRPr="00AC6741" w:rsidRDefault="00177EC1" w:rsidP="00135F8A">
      <w:pPr>
        <w:rPr>
          <w:rFonts w:cs="Arial"/>
          <w:lang w:val="en-US"/>
        </w:rPr>
      </w:pPr>
      <w:r w:rsidRPr="00AC6741">
        <w:rPr>
          <w:rFonts w:cs="Arial"/>
          <w:lang w:val="en-US"/>
        </w:rPr>
        <w:t xml:space="preserve">If you wish to establish the spinning speed, you can use the relationship shown below.  </w:t>
      </w:r>
    </w:p>
    <w:p w14:paraId="48084365" w14:textId="77777777" w:rsidR="00135F8A" w:rsidRPr="00AC6741" w:rsidRDefault="00135F8A" w:rsidP="00135F8A">
      <w:pPr>
        <w:rPr>
          <w:rFonts w:cs="Arial"/>
          <w:lang w:val="en-US"/>
        </w:rPr>
      </w:pPr>
    </w:p>
    <w:p w14:paraId="6A5E96DA" w14:textId="7B37BFB6" w:rsidR="00135F8A" w:rsidRPr="00AC6741" w:rsidRDefault="0069181B" w:rsidP="00135F8A">
      <w:pPr>
        <w:rPr>
          <w:rFonts w:cs="Arial"/>
          <w:lang w:val="en-US"/>
        </w:rPr>
      </w:pPr>
      <m:oMathPara>
        <m:oMath>
          <m:r>
            <w:rPr>
              <w:rFonts w:ascii="Cambria Math" w:hAnsi="Cambria Math" w:cs="Arial"/>
              <w:lang w:val="en-US"/>
            </w:rPr>
            <m:t xml:space="preserve">Throughput (GHM)= </m:t>
          </m:r>
          <m:f>
            <m:fPr>
              <m:ctrlPr>
                <w:rPr>
                  <w:rFonts w:ascii="Cambria Math" w:hAnsi="Cambria Math" w:cs="Arial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lang w:val="en-US"/>
                </w:rPr>
                <m:t>Spinning speed (m/min)</m:t>
              </m:r>
            </m:num>
            <m:den>
              <m:r>
                <w:rPr>
                  <w:rFonts w:ascii="Cambria Math" w:hAnsi="Cambria Math" w:cs="Arial"/>
                  <w:lang w:val="en-US"/>
                </w:rPr>
                <m:t>9000</m:t>
              </m:r>
            </m:den>
          </m:f>
          <m:r>
            <w:rPr>
              <w:rFonts w:ascii="Cambria Math" w:hAnsi="Cambria Math" w:cs="Arial"/>
              <w:lang w:val="en-US"/>
            </w:rPr>
            <m:t>×Denier per Filament</m:t>
          </m:r>
        </m:oMath>
      </m:oMathPara>
    </w:p>
    <w:p w14:paraId="12BE0D65" w14:textId="77777777" w:rsidR="00135F8A" w:rsidRPr="00AC6741" w:rsidRDefault="00135F8A" w:rsidP="00135F8A">
      <w:pPr>
        <w:rPr>
          <w:rFonts w:cs="Arial"/>
          <w:lang w:val="en-US"/>
        </w:rPr>
      </w:pPr>
    </w:p>
    <w:p w14:paraId="20149204" w14:textId="3A346C7B" w:rsidR="00135F8A" w:rsidRPr="00AC6741" w:rsidRDefault="00135F8A" w:rsidP="00135F8A">
      <w:pPr>
        <w:rPr>
          <w:rFonts w:cs="Arial"/>
          <w:lang w:val="en-US"/>
        </w:rPr>
      </w:pPr>
      <w:r w:rsidRPr="00AC6741">
        <w:rPr>
          <w:rFonts w:cs="Arial"/>
          <w:lang w:val="en-US"/>
        </w:rPr>
        <w:t>Example:</w:t>
      </w:r>
    </w:p>
    <w:p w14:paraId="50327161" w14:textId="77777777" w:rsidR="00135F8A" w:rsidRPr="00AC6741" w:rsidRDefault="00135F8A" w:rsidP="00135F8A">
      <w:pPr>
        <w:rPr>
          <w:rFonts w:cs="Arial"/>
          <w:lang w:val="en-US"/>
        </w:rPr>
      </w:pPr>
    </w:p>
    <w:p w14:paraId="08328726" w14:textId="41B7B209" w:rsidR="00135F8A" w:rsidRPr="00AC6741" w:rsidRDefault="00135F8A" w:rsidP="00135F8A">
      <w:pPr>
        <w:rPr>
          <w:rFonts w:cs="Arial"/>
          <w:lang w:val="en-US"/>
        </w:rPr>
      </w:pPr>
      <w:r w:rsidRPr="00AC6741">
        <w:rPr>
          <w:rFonts w:cs="Arial"/>
          <w:lang w:val="en-US"/>
        </w:rPr>
        <w:t>If denier = 1; spinning speed 3000 m/min, throughput = 0.3</w:t>
      </w:r>
      <w:r w:rsidR="00C73530" w:rsidRPr="00AC6741">
        <w:rPr>
          <w:rFonts w:cs="Arial"/>
          <w:lang w:val="en-US"/>
        </w:rPr>
        <w:t>3</w:t>
      </w:r>
      <w:r w:rsidRPr="00AC6741">
        <w:rPr>
          <w:rFonts w:cs="Arial"/>
          <w:lang w:val="en-US"/>
        </w:rPr>
        <w:t xml:space="preserve"> g/h/min </w:t>
      </w:r>
    </w:p>
    <w:p w14:paraId="0E3072ED" w14:textId="77777777" w:rsidR="001F0AEE" w:rsidRPr="00AC6741" w:rsidRDefault="001F0AEE" w:rsidP="00135F8A">
      <w:pPr>
        <w:rPr>
          <w:rFonts w:cs="Arial"/>
          <w:lang w:val="en-US"/>
        </w:rPr>
      </w:pPr>
    </w:p>
    <w:p w14:paraId="1D1232E6" w14:textId="225F82EF" w:rsidR="001F0AEE" w:rsidRPr="00AC6741" w:rsidRDefault="001F0AEE" w:rsidP="001F0AEE">
      <w:pPr>
        <w:rPr>
          <w:rFonts w:cs="Arial"/>
          <w:lang w:val="en-US"/>
        </w:rPr>
      </w:pPr>
      <w:r w:rsidRPr="00AC6741">
        <w:rPr>
          <w:rFonts w:cs="Arial"/>
          <w:lang w:val="en-US"/>
        </w:rPr>
        <w:t>If denier = 2; spinning speed 3000 m/min, throughput = 0.6</w:t>
      </w:r>
      <w:r w:rsidR="0069181B" w:rsidRPr="00AC6741">
        <w:rPr>
          <w:rFonts w:cs="Arial"/>
          <w:lang w:val="en-US"/>
        </w:rPr>
        <w:t>6</w:t>
      </w:r>
      <w:r w:rsidRPr="00AC6741">
        <w:rPr>
          <w:rFonts w:cs="Arial"/>
          <w:lang w:val="en-US"/>
        </w:rPr>
        <w:t xml:space="preserve"> g/h/min </w:t>
      </w:r>
    </w:p>
    <w:p w14:paraId="08B15BF6" w14:textId="77777777" w:rsidR="00BC4868" w:rsidRPr="00AC6741" w:rsidRDefault="00BC4868" w:rsidP="001F0AEE">
      <w:pPr>
        <w:rPr>
          <w:rFonts w:cs="Arial"/>
          <w:lang w:val="en-US"/>
        </w:rPr>
      </w:pPr>
    </w:p>
    <w:p w14:paraId="1721992D" w14:textId="632CD646" w:rsidR="00BC4868" w:rsidRPr="00AC6741" w:rsidRDefault="00BC4868" w:rsidP="001F0AEE">
      <w:pPr>
        <w:rPr>
          <w:rFonts w:cs="Arial"/>
          <w:lang w:val="en-US"/>
        </w:rPr>
      </w:pPr>
      <w:r w:rsidRPr="00AC6741">
        <w:rPr>
          <w:rFonts w:cs="Arial"/>
          <w:lang w:val="en-US"/>
        </w:rPr>
        <w:t>Alternatively, we can calculate the denier from spinning speed and throughput.</w:t>
      </w:r>
    </w:p>
    <w:p w14:paraId="73B5B5F3" w14:textId="77777777" w:rsidR="001F0AEE" w:rsidRPr="00AC6741" w:rsidRDefault="001F0AEE" w:rsidP="00135F8A">
      <w:pPr>
        <w:rPr>
          <w:rFonts w:cs="Arial"/>
          <w:lang w:val="en-US"/>
        </w:rPr>
      </w:pPr>
    </w:p>
    <w:p w14:paraId="391BEF82" w14:textId="32DA4359" w:rsidR="00683A00" w:rsidRPr="00AC6741" w:rsidRDefault="00683A00" w:rsidP="00683A00">
      <w:pPr>
        <w:rPr>
          <w:rFonts w:cs="Arial"/>
          <w:lang w:val="en-US"/>
        </w:rPr>
      </w:pPr>
    </w:p>
    <w:p w14:paraId="7B6642FC" w14:textId="3F998C04" w:rsidR="00683A00" w:rsidRPr="00AC6741" w:rsidRDefault="00630DF1" w:rsidP="00135F8A">
      <w:pPr>
        <w:rPr>
          <w:rFonts w:cs="Arial"/>
          <w:lang w:val="en-US"/>
        </w:rPr>
      </w:pPr>
      <m:oMathPara>
        <m:oMath>
          <m:r>
            <w:rPr>
              <w:rFonts w:ascii="Cambria Math" w:hAnsi="Cambria Math" w:cs="Arial"/>
              <w:lang w:val="en-US"/>
            </w:rPr>
            <m:t xml:space="preserve">Denier per Filament= </m:t>
          </m:r>
          <m:f>
            <m:fPr>
              <m:ctrlPr>
                <w:rPr>
                  <w:rFonts w:ascii="Cambria Math" w:hAnsi="Cambria Math" w:cs="Arial"/>
                  <w:i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en-US"/>
                    </w:rPr>
                    <m:t>Spinning speed (m/min)</m:t>
                  </m:r>
                </m:num>
                <m:den>
                  <m:r>
                    <w:rPr>
                      <w:rFonts w:ascii="Cambria Math" w:hAnsi="Cambria Math" w:cs="Arial"/>
                      <w:lang w:val="en-US"/>
                    </w:rPr>
                    <m:t>9000</m:t>
                  </m:r>
                </m:den>
              </m:f>
            </m:num>
            <m:den>
              <m:r>
                <w:rPr>
                  <w:rFonts w:ascii="Cambria Math" w:hAnsi="Cambria Math" w:cs="Arial"/>
                  <w:lang w:val="en-US"/>
                </w:rPr>
                <m:t>Throughput (GHM)</m:t>
              </m:r>
            </m:den>
          </m:f>
        </m:oMath>
      </m:oMathPara>
    </w:p>
    <w:p w14:paraId="22209AC7" w14:textId="77777777" w:rsidR="00177EC1" w:rsidRPr="00AC6741" w:rsidRDefault="00177EC1" w:rsidP="00135F8A">
      <w:pPr>
        <w:rPr>
          <w:rFonts w:cs="Arial"/>
          <w:lang w:val="en-US"/>
        </w:rPr>
      </w:pPr>
    </w:p>
    <w:p w14:paraId="57DE87CD" w14:textId="4D001FC8" w:rsidR="00177EC1" w:rsidRDefault="00177EC1" w:rsidP="00135F8A">
      <w:pPr>
        <w:rPr>
          <w:rFonts w:cs="Arial"/>
          <w:lang w:val="en-US"/>
        </w:rPr>
      </w:pPr>
    </w:p>
    <w:p w14:paraId="18D02190" w14:textId="60254C28" w:rsidR="00D87F66" w:rsidRDefault="00D87F66" w:rsidP="00135F8A">
      <w:pPr>
        <w:rPr>
          <w:rFonts w:cs="Arial"/>
          <w:lang w:val="en-US"/>
        </w:rPr>
      </w:pPr>
    </w:p>
    <w:p w14:paraId="11E7950B" w14:textId="7EE251EF" w:rsidR="00D87F66" w:rsidRDefault="00D87F66" w:rsidP="00135F8A">
      <w:pPr>
        <w:rPr>
          <w:rFonts w:cs="Arial"/>
          <w:lang w:val="en-US"/>
        </w:rPr>
      </w:pPr>
    </w:p>
    <w:p w14:paraId="4B6E3602" w14:textId="416FA145" w:rsidR="00D87F66" w:rsidRDefault="00D87F66">
      <w:pPr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14:paraId="728AB565" w14:textId="407EDA06" w:rsidR="003B189D" w:rsidRDefault="003B189D">
      <w:pPr>
        <w:rPr>
          <w:rFonts w:cs="Arial"/>
          <w:b/>
          <w:color w:val="1F497D" w:themeColor="text2"/>
          <w:lang w:val="en-US"/>
        </w:rPr>
      </w:pPr>
      <w:r>
        <w:rPr>
          <w:rFonts w:cs="Arial"/>
          <w:b/>
          <w:color w:val="1F497D" w:themeColor="text2"/>
          <w:lang w:val="en-US"/>
        </w:rPr>
        <w:lastRenderedPageBreak/>
        <w:t>Run order of samples</w:t>
      </w:r>
      <w:r w:rsidRPr="00AC6741">
        <w:rPr>
          <w:rFonts w:cs="Arial"/>
          <w:b/>
          <w:color w:val="1F497D" w:themeColor="text2"/>
          <w:lang w:val="en-US"/>
        </w:rPr>
        <w:t>:</w:t>
      </w:r>
    </w:p>
    <w:p w14:paraId="5D7EFFA7" w14:textId="1651F6E1" w:rsidR="003B189D" w:rsidRPr="003B189D" w:rsidRDefault="003B189D">
      <w:pPr>
        <w:rPr>
          <w:rFonts w:cs="Arial"/>
          <w:color w:val="FF0000"/>
          <w:lang w:val="en-US"/>
        </w:rPr>
      </w:pPr>
      <w:r w:rsidRPr="003B189D">
        <w:rPr>
          <w:rFonts w:cs="Arial"/>
          <w:color w:val="FF0000"/>
          <w:lang w:val="en-US"/>
        </w:rPr>
        <w:t>Put into an Excel spreadsheet to define all trial variables if needed</w:t>
      </w:r>
    </w:p>
    <w:p w14:paraId="5DA8A2E6" w14:textId="77777777" w:rsidR="003B189D" w:rsidRDefault="003B189D">
      <w:pPr>
        <w:rPr>
          <w:rFonts w:cs="Arial"/>
          <w:lang w:val="en-US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1424"/>
        <w:gridCol w:w="1350"/>
        <w:gridCol w:w="3150"/>
        <w:gridCol w:w="1710"/>
      </w:tblGrid>
      <w:tr w:rsidR="003B189D" w:rsidRPr="00AC6741" w14:paraId="0B9823E5" w14:textId="77777777" w:rsidTr="003B189D">
        <w:trPr>
          <w:trHeight w:val="980"/>
        </w:trPr>
        <w:tc>
          <w:tcPr>
            <w:tcW w:w="1616" w:type="dxa"/>
            <w:shd w:val="clear" w:color="auto" w:fill="000000" w:themeFill="text1"/>
            <w:vAlign w:val="center"/>
          </w:tcPr>
          <w:p w14:paraId="12FE379A" w14:textId="258BC6C0" w:rsidR="003B189D" w:rsidRPr="00F00426" w:rsidRDefault="003B189D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 w:rsidRPr="00F00426">
              <w:rPr>
                <w:rFonts w:cs="Arial"/>
                <w:b/>
                <w:color w:val="FFFFFF" w:themeColor="background1"/>
                <w:lang w:val="en-US"/>
              </w:rPr>
              <w:t>Sample ID</w:t>
            </w:r>
          </w:p>
        </w:tc>
        <w:tc>
          <w:tcPr>
            <w:tcW w:w="1424" w:type="dxa"/>
            <w:shd w:val="clear" w:color="auto" w:fill="000000" w:themeFill="text1"/>
            <w:vAlign w:val="center"/>
          </w:tcPr>
          <w:p w14:paraId="3DA7DA06" w14:textId="2D12DA1D" w:rsidR="003B189D" w:rsidRPr="00F00426" w:rsidRDefault="003B189D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 w:rsidRPr="00F00426">
              <w:rPr>
                <w:rFonts w:cs="Arial"/>
                <w:b/>
                <w:color w:val="FFFFFF" w:themeColor="background1"/>
                <w:lang w:val="en-US"/>
              </w:rPr>
              <w:t>Trial Variable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14:paraId="40EC7E2E" w14:textId="41DC3360" w:rsidR="003B189D" w:rsidRPr="00F00426" w:rsidRDefault="003B189D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 w:rsidRPr="00F00426">
              <w:rPr>
                <w:rFonts w:cs="Arial"/>
                <w:b/>
                <w:color w:val="FFFFFF" w:themeColor="background1"/>
                <w:lang w:val="en-US"/>
              </w:rPr>
              <w:t>Trial Variable</w:t>
            </w:r>
          </w:p>
        </w:tc>
        <w:tc>
          <w:tcPr>
            <w:tcW w:w="3150" w:type="dxa"/>
            <w:shd w:val="clear" w:color="auto" w:fill="000000" w:themeFill="text1"/>
            <w:vAlign w:val="center"/>
          </w:tcPr>
          <w:p w14:paraId="721A7F34" w14:textId="37ABC3A4" w:rsidR="003B189D" w:rsidRPr="00F00426" w:rsidRDefault="003B189D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 w:rsidRPr="00F00426">
              <w:rPr>
                <w:rFonts w:cs="Arial"/>
                <w:b/>
                <w:color w:val="FFFFFF" w:themeColor="background1"/>
                <w:lang w:val="en-US"/>
              </w:rPr>
              <w:t>Trial Variable</w:t>
            </w:r>
          </w:p>
        </w:tc>
        <w:tc>
          <w:tcPr>
            <w:tcW w:w="1710" w:type="dxa"/>
            <w:shd w:val="clear" w:color="auto" w:fill="000000" w:themeFill="text1"/>
            <w:vAlign w:val="center"/>
          </w:tcPr>
          <w:p w14:paraId="0A9AF764" w14:textId="537D3548" w:rsidR="003B189D" w:rsidRPr="00F00426" w:rsidRDefault="003B189D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 w:rsidRPr="00F00426">
              <w:rPr>
                <w:rFonts w:cs="Arial"/>
                <w:b/>
                <w:color w:val="FFFFFF" w:themeColor="background1"/>
                <w:lang w:val="en-US"/>
              </w:rPr>
              <w:t>Trial Variable</w:t>
            </w:r>
          </w:p>
        </w:tc>
      </w:tr>
      <w:tr w:rsidR="003B189D" w:rsidRPr="00AC6741" w14:paraId="5C57B41A" w14:textId="77777777" w:rsidTr="003B189D">
        <w:trPr>
          <w:trHeight w:val="320"/>
        </w:trPr>
        <w:tc>
          <w:tcPr>
            <w:tcW w:w="1616" w:type="dxa"/>
            <w:vAlign w:val="center"/>
          </w:tcPr>
          <w:p w14:paraId="2187C26F" w14:textId="77777777" w:rsidR="003B189D" w:rsidRDefault="003B189D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0000"/>
                <w:lang w:val="en-US"/>
              </w:rPr>
            </w:pPr>
            <w:r>
              <w:rPr>
                <w:rFonts w:cs="Arial"/>
                <w:b/>
                <w:color w:val="FF0000"/>
                <w:lang w:val="en-US"/>
              </w:rPr>
              <w:t>Example</w:t>
            </w:r>
          </w:p>
          <w:p w14:paraId="66A5C196" w14:textId="17F28D83" w:rsidR="003B189D" w:rsidRPr="00D87F66" w:rsidRDefault="003B189D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0000"/>
                <w:lang w:val="en-US"/>
              </w:rPr>
            </w:pPr>
            <w:r>
              <w:rPr>
                <w:rFonts w:cs="Arial"/>
                <w:b/>
                <w:color w:val="FF0000"/>
                <w:lang w:val="en-US"/>
              </w:rPr>
              <w:t>20181031-1</w:t>
            </w:r>
          </w:p>
        </w:tc>
        <w:tc>
          <w:tcPr>
            <w:tcW w:w="1424" w:type="dxa"/>
            <w:vAlign w:val="center"/>
          </w:tcPr>
          <w:p w14:paraId="573A5604" w14:textId="77777777" w:rsidR="003B189D" w:rsidRDefault="003B189D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  <w:r>
              <w:rPr>
                <w:rFonts w:cs="Arial"/>
                <w:color w:val="FF0000"/>
                <w:lang w:val="en-US"/>
              </w:rPr>
              <w:t>Basis Weight</w:t>
            </w:r>
          </w:p>
          <w:p w14:paraId="00007695" w14:textId="3EF4FA7D" w:rsidR="003B189D" w:rsidRPr="00D87F66" w:rsidRDefault="003B189D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  <w:r>
              <w:rPr>
                <w:rFonts w:cs="Arial"/>
                <w:color w:val="FF0000"/>
                <w:lang w:val="en-US"/>
              </w:rPr>
              <w:t xml:space="preserve">10 </w:t>
            </w:r>
            <w:proofErr w:type="spellStart"/>
            <w:r>
              <w:rPr>
                <w:rFonts w:cs="Arial"/>
                <w:color w:val="FF0000"/>
                <w:lang w:val="en-US"/>
              </w:rPr>
              <w:t>gsm</w:t>
            </w:r>
            <w:proofErr w:type="spellEnd"/>
          </w:p>
        </w:tc>
        <w:tc>
          <w:tcPr>
            <w:tcW w:w="1350" w:type="dxa"/>
            <w:vAlign w:val="center"/>
          </w:tcPr>
          <w:p w14:paraId="61952619" w14:textId="10E5836D" w:rsidR="003B189D" w:rsidRDefault="003B189D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  <w:r>
              <w:rPr>
                <w:rFonts w:cs="Arial"/>
                <w:color w:val="FF0000"/>
                <w:lang w:val="en-US"/>
              </w:rPr>
              <w:t>Fiber Size</w:t>
            </w:r>
          </w:p>
          <w:p w14:paraId="2CD1D280" w14:textId="1FA2F947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  <w:r>
              <w:rPr>
                <w:rFonts w:cs="Arial"/>
                <w:color w:val="FF0000"/>
                <w:lang w:val="en-US"/>
              </w:rPr>
              <w:t xml:space="preserve">1.0 </w:t>
            </w:r>
            <w:proofErr w:type="spellStart"/>
            <w:r>
              <w:rPr>
                <w:rFonts w:cs="Arial"/>
                <w:color w:val="FF0000"/>
                <w:lang w:val="en-US"/>
              </w:rPr>
              <w:t>dpf</w:t>
            </w:r>
            <w:proofErr w:type="spellEnd"/>
          </w:p>
        </w:tc>
        <w:tc>
          <w:tcPr>
            <w:tcW w:w="3150" w:type="dxa"/>
            <w:vAlign w:val="center"/>
          </w:tcPr>
          <w:p w14:paraId="261D8C09" w14:textId="77777777" w:rsidR="003B189D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  <w:proofErr w:type="spellStart"/>
            <w:r>
              <w:rPr>
                <w:rFonts w:cs="Arial"/>
                <w:color w:val="FF0000"/>
                <w:lang w:val="en-US"/>
              </w:rPr>
              <w:t>Calender</w:t>
            </w:r>
            <w:proofErr w:type="spellEnd"/>
            <w:r>
              <w:rPr>
                <w:rFonts w:cs="Arial"/>
                <w:color w:val="FF0000"/>
                <w:lang w:val="en-US"/>
              </w:rPr>
              <w:t xml:space="preserve"> Temp</w:t>
            </w:r>
          </w:p>
          <w:p w14:paraId="08853DF7" w14:textId="23CC6447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  <w:r>
              <w:rPr>
                <w:rFonts w:cs="Arial"/>
                <w:color w:val="FF0000"/>
                <w:lang w:val="en-US"/>
              </w:rPr>
              <w:t>140 C</w:t>
            </w:r>
          </w:p>
        </w:tc>
        <w:tc>
          <w:tcPr>
            <w:tcW w:w="1710" w:type="dxa"/>
            <w:vAlign w:val="center"/>
          </w:tcPr>
          <w:p w14:paraId="09B2DB1F" w14:textId="77777777" w:rsidR="003B189D" w:rsidRDefault="003B189D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  <w:r>
              <w:rPr>
                <w:rFonts w:cs="Arial"/>
                <w:color w:val="FF0000"/>
                <w:lang w:val="en-US"/>
              </w:rPr>
              <w:t>Length</w:t>
            </w:r>
          </w:p>
          <w:p w14:paraId="7AA6D63D" w14:textId="7D5AA17F" w:rsidR="003B189D" w:rsidRPr="00D87F66" w:rsidRDefault="003B189D" w:rsidP="00D87F66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  <w:r>
              <w:rPr>
                <w:rFonts w:cs="Arial"/>
                <w:color w:val="FF0000"/>
                <w:lang w:val="en-US"/>
              </w:rPr>
              <w:t>10,000 m</w:t>
            </w:r>
          </w:p>
        </w:tc>
      </w:tr>
      <w:tr w:rsidR="003B189D" w:rsidRPr="00AC6741" w14:paraId="65FFC89A" w14:textId="77777777" w:rsidTr="003B189D">
        <w:trPr>
          <w:trHeight w:val="320"/>
        </w:trPr>
        <w:tc>
          <w:tcPr>
            <w:tcW w:w="1616" w:type="dxa"/>
            <w:vAlign w:val="center"/>
          </w:tcPr>
          <w:p w14:paraId="20C89AFA" w14:textId="77777777" w:rsidR="003B189D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0000"/>
                <w:lang w:val="en-US"/>
              </w:rPr>
            </w:pPr>
            <w:r>
              <w:rPr>
                <w:rFonts w:cs="Arial"/>
                <w:b/>
                <w:color w:val="FF0000"/>
                <w:lang w:val="en-US"/>
              </w:rPr>
              <w:t>Example</w:t>
            </w:r>
          </w:p>
          <w:p w14:paraId="2BA5399D" w14:textId="3D25889B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0000"/>
                <w:lang w:val="en-US"/>
              </w:rPr>
            </w:pPr>
            <w:r>
              <w:rPr>
                <w:rFonts w:cs="Arial"/>
                <w:b/>
                <w:color w:val="FF0000"/>
                <w:lang w:val="en-US"/>
              </w:rPr>
              <w:t>20181031-2</w:t>
            </w:r>
          </w:p>
        </w:tc>
        <w:tc>
          <w:tcPr>
            <w:tcW w:w="1424" w:type="dxa"/>
            <w:vAlign w:val="center"/>
          </w:tcPr>
          <w:p w14:paraId="2F247A3A" w14:textId="77777777" w:rsidR="003B189D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  <w:r>
              <w:rPr>
                <w:rFonts w:cs="Arial"/>
                <w:color w:val="FF0000"/>
                <w:lang w:val="en-US"/>
              </w:rPr>
              <w:t>Basis Weight</w:t>
            </w:r>
          </w:p>
          <w:p w14:paraId="7CA012A6" w14:textId="15ECB745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  <w:r>
              <w:rPr>
                <w:rFonts w:cs="Arial"/>
                <w:color w:val="FF0000"/>
                <w:lang w:val="en-US"/>
              </w:rPr>
              <w:t xml:space="preserve">100 </w:t>
            </w:r>
            <w:proofErr w:type="spellStart"/>
            <w:r>
              <w:rPr>
                <w:rFonts w:cs="Arial"/>
                <w:color w:val="FF0000"/>
                <w:lang w:val="en-US"/>
              </w:rPr>
              <w:t>gsm</w:t>
            </w:r>
            <w:proofErr w:type="spellEnd"/>
          </w:p>
        </w:tc>
        <w:tc>
          <w:tcPr>
            <w:tcW w:w="1350" w:type="dxa"/>
            <w:vAlign w:val="center"/>
          </w:tcPr>
          <w:p w14:paraId="1999C653" w14:textId="77777777" w:rsidR="003B189D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  <w:r>
              <w:rPr>
                <w:rFonts w:cs="Arial"/>
                <w:color w:val="FF0000"/>
                <w:lang w:val="en-US"/>
              </w:rPr>
              <w:t>Fiber Size</w:t>
            </w:r>
          </w:p>
          <w:p w14:paraId="23F8699C" w14:textId="3B5A0E2F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  <w:r>
              <w:rPr>
                <w:rFonts w:cs="Arial"/>
                <w:color w:val="FF0000"/>
                <w:lang w:val="en-US"/>
              </w:rPr>
              <w:t xml:space="preserve">1.2 </w:t>
            </w:r>
            <w:proofErr w:type="spellStart"/>
            <w:r>
              <w:rPr>
                <w:rFonts w:cs="Arial"/>
                <w:color w:val="FF0000"/>
                <w:lang w:val="en-US"/>
              </w:rPr>
              <w:t>dpf</w:t>
            </w:r>
            <w:proofErr w:type="spellEnd"/>
          </w:p>
        </w:tc>
        <w:tc>
          <w:tcPr>
            <w:tcW w:w="3150" w:type="dxa"/>
            <w:vAlign w:val="center"/>
          </w:tcPr>
          <w:p w14:paraId="0CAC48B2" w14:textId="6BE40E47" w:rsidR="003B189D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  <w:r>
              <w:rPr>
                <w:rFonts w:cs="Arial"/>
                <w:color w:val="FF0000"/>
                <w:lang w:val="en-US"/>
              </w:rPr>
              <w:t>Hydro Pressures (BAR)</w:t>
            </w:r>
          </w:p>
          <w:p w14:paraId="0BF85087" w14:textId="7CFCAC13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  <w:r>
              <w:rPr>
                <w:rFonts w:cs="Arial"/>
                <w:color w:val="FF0000"/>
                <w:lang w:val="en-US"/>
              </w:rPr>
              <w:t>50/100/100/100/100/100/100</w:t>
            </w:r>
          </w:p>
        </w:tc>
        <w:tc>
          <w:tcPr>
            <w:tcW w:w="1710" w:type="dxa"/>
            <w:vAlign w:val="center"/>
          </w:tcPr>
          <w:p w14:paraId="5DCEC78E" w14:textId="77777777" w:rsidR="003B189D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  <w:r>
              <w:rPr>
                <w:rFonts w:cs="Arial"/>
                <w:color w:val="FF0000"/>
                <w:lang w:val="en-US"/>
              </w:rPr>
              <w:t>Length</w:t>
            </w:r>
          </w:p>
          <w:p w14:paraId="50361020" w14:textId="3B1F10B7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  <w:r>
              <w:rPr>
                <w:rFonts w:cs="Arial"/>
                <w:color w:val="FF0000"/>
                <w:lang w:val="en-US"/>
              </w:rPr>
              <w:t>500 m</w:t>
            </w:r>
          </w:p>
        </w:tc>
      </w:tr>
      <w:tr w:rsidR="003B189D" w:rsidRPr="00AC6741" w14:paraId="3469016F" w14:textId="77777777" w:rsidTr="003B189D">
        <w:trPr>
          <w:trHeight w:val="320"/>
        </w:trPr>
        <w:tc>
          <w:tcPr>
            <w:tcW w:w="1616" w:type="dxa"/>
            <w:vAlign w:val="center"/>
          </w:tcPr>
          <w:p w14:paraId="20BFBBDA" w14:textId="2CA666E8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0000"/>
                <w:lang w:val="en-US"/>
              </w:rPr>
            </w:pPr>
          </w:p>
        </w:tc>
        <w:tc>
          <w:tcPr>
            <w:tcW w:w="1424" w:type="dxa"/>
            <w:vAlign w:val="center"/>
          </w:tcPr>
          <w:p w14:paraId="76964FFE" w14:textId="330D9F56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7F87AD25" w14:textId="36AA01A3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3150" w:type="dxa"/>
            <w:vAlign w:val="center"/>
          </w:tcPr>
          <w:p w14:paraId="130A579C" w14:textId="08977D2E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0ECFB632" w14:textId="411CCAA9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</w:p>
        </w:tc>
      </w:tr>
      <w:tr w:rsidR="003B189D" w:rsidRPr="00AC6741" w14:paraId="6E7FF0CE" w14:textId="77777777" w:rsidTr="003B189D">
        <w:trPr>
          <w:trHeight w:val="320"/>
        </w:trPr>
        <w:tc>
          <w:tcPr>
            <w:tcW w:w="1616" w:type="dxa"/>
            <w:vAlign w:val="center"/>
          </w:tcPr>
          <w:p w14:paraId="3055C3DD" w14:textId="77777777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0000"/>
                <w:lang w:val="en-US"/>
              </w:rPr>
            </w:pPr>
          </w:p>
        </w:tc>
        <w:tc>
          <w:tcPr>
            <w:tcW w:w="1424" w:type="dxa"/>
            <w:vAlign w:val="center"/>
          </w:tcPr>
          <w:p w14:paraId="6547B2F3" w14:textId="77777777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0AA900ED" w14:textId="77777777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3150" w:type="dxa"/>
            <w:vAlign w:val="center"/>
          </w:tcPr>
          <w:p w14:paraId="1095461D" w14:textId="77777777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49AF7AFC" w14:textId="77777777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</w:p>
        </w:tc>
      </w:tr>
      <w:tr w:rsidR="003B189D" w:rsidRPr="00AC6741" w14:paraId="5558D589" w14:textId="77777777" w:rsidTr="003B189D">
        <w:trPr>
          <w:trHeight w:val="320"/>
        </w:trPr>
        <w:tc>
          <w:tcPr>
            <w:tcW w:w="1616" w:type="dxa"/>
            <w:vAlign w:val="center"/>
          </w:tcPr>
          <w:p w14:paraId="3D460872" w14:textId="77777777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0000"/>
                <w:lang w:val="en-US"/>
              </w:rPr>
            </w:pPr>
          </w:p>
        </w:tc>
        <w:tc>
          <w:tcPr>
            <w:tcW w:w="1424" w:type="dxa"/>
            <w:vAlign w:val="center"/>
          </w:tcPr>
          <w:p w14:paraId="42BECFC3" w14:textId="77777777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2D353738" w14:textId="77777777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3150" w:type="dxa"/>
            <w:vAlign w:val="center"/>
          </w:tcPr>
          <w:p w14:paraId="6D942ED7" w14:textId="77777777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68D5E397" w14:textId="77777777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</w:p>
        </w:tc>
      </w:tr>
      <w:tr w:rsidR="003B189D" w:rsidRPr="00AC6741" w14:paraId="53AC9BAB" w14:textId="77777777" w:rsidTr="003B189D">
        <w:trPr>
          <w:trHeight w:val="320"/>
        </w:trPr>
        <w:tc>
          <w:tcPr>
            <w:tcW w:w="1616" w:type="dxa"/>
            <w:vAlign w:val="center"/>
          </w:tcPr>
          <w:p w14:paraId="4C04CE4C" w14:textId="77777777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0000"/>
                <w:lang w:val="en-US"/>
              </w:rPr>
            </w:pPr>
          </w:p>
        </w:tc>
        <w:tc>
          <w:tcPr>
            <w:tcW w:w="1424" w:type="dxa"/>
            <w:vAlign w:val="center"/>
          </w:tcPr>
          <w:p w14:paraId="6F6B182B" w14:textId="77777777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7A8B0C4C" w14:textId="77777777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3150" w:type="dxa"/>
            <w:vAlign w:val="center"/>
          </w:tcPr>
          <w:p w14:paraId="4363C85B" w14:textId="77777777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660A1190" w14:textId="77777777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</w:p>
        </w:tc>
      </w:tr>
      <w:tr w:rsidR="003B189D" w:rsidRPr="00AC6741" w14:paraId="22F081AB" w14:textId="77777777" w:rsidTr="003B189D">
        <w:trPr>
          <w:trHeight w:val="320"/>
        </w:trPr>
        <w:tc>
          <w:tcPr>
            <w:tcW w:w="1616" w:type="dxa"/>
            <w:vAlign w:val="center"/>
          </w:tcPr>
          <w:p w14:paraId="76CCE315" w14:textId="77777777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0000"/>
                <w:lang w:val="en-US"/>
              </w:rPr>
            </w:pPr>
          </w:p>
        </w:tc>
        <w:tc>
          <w:tcPr>
            <w:tcW w:w="1424" w:type="dxa"/>
            <w:vAlign w:val="center"/>
          </w:tcPr>
          <w:p w14:paraId="2D308694" w14:textId="77777777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39A7AF9C" w14:textId="77777777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3150" w:type="dxa"/>
            <w:vAlign w:val="center"/>
          </w:tcPr>
          <w:p w14:paraId="7108D753" w14:textId="77777777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7B397B51" w14:textId="77777777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</w:p>
        </w:tc>
      </w:tr>
      <w:tr w:rsidR="003B189D" w:rsidRPr="00AC6741" w14:paraId="386EE476" w14:textId="77777777" w:rsidTr="003B189D">
        <w:trPr>
          <w:trHeight w:val="320"/>
        </w:trPr>
        <w:tc>
          <w:tcPr>
            <w:tcW w:w="1616" w:type="dxa"/>
            <w:vAlign w:val="center"/>
          </w:tcPr>
          <w:p w14:paraId="7FAB4ABE" w14:textId="77777777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0000"/>
                <w:lang w:val="en-US"/>
              </w:rPr>
            </w:pPr>
          </w:p>
        </w:tc>
        <w:tc>
          <w:tcPr>
            <w:tcW w:w="1424" w:type="dxa"/>
            <w:vAlign w:val="center"/>
          </w:tcPr>
          <w:p w14:paraId="695F621E" w14:textId="77777777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0B4405EC" w14:textId="77777777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3150" w:type="dxa"/>
            <w:vAlign w:val="center"/>
          </w:tcPr>
          <w:p w14:paraId="4BA3ED39" w14:textId="77777777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6AD09047" w14:textId="77777777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</w:p>
        </w:tc>
      </w:tr>
      <w:tr w:rsidR="003B189D" w:rsidRPr="00AC6741" w14:paraId="4D69BAB9" w14:textId="77777777" w:rsidTr="003B189D">
        <w:trPr>
          <w:trHeight w:val="320"/>
        </w:trPr>
        <w:tc>
          <w:tcPr>
            <w:tcW w:w="1616" w:type="dxa"/>
            <w:vAlign w:val="center"/>
          </w:tcPr>
          <w:p w14:paraId="113F6208" w14:textId="77777777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0000"/>
                <w:lang w:val="en-US"/>
              </w:rPr>
            </w:pPr>
          </w:p>
        </w:tc>
        <w:tc>
          <w:tcPr>
            <w:tcW w:w="1424" w:type="dxa"/>
            <w:vAlign w:val="center"/>
          </w:tcPr>
          <w:p w14:paraId="47A0743E" w14:textId="77777777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71985639" w14:textId="77777777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3150" w:type="dxa"/>
            <w:vAlign w:val="center"/>
          </w:tcPr>
          <w:p w14:paraId="7C30B187" w14:textId="77777777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73178CBD" w14:textId="77777777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</w:p>
        </w:tc>
      </w:tr>
      <w:tr w:rsidR="003B189D" w:rsidRPr="00AC6741" w14:paraId="3C079A0D" w14:textId="77777777" w:rsidTr="003B189D">
        <w:trPr>
          <w:trHeight w:val="320"/>
        </w:trPr>
        <w:tc>
          <w:tcPr>
            <w:tcW w:w="1616" w:type="dxa"/>
            <w:vAlign w:val="center"/>
          </w:tcPr>
          <w:p w14:paraId="6C2D32C1" w14:textId="77777777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0000"/>
                <w:lang w:val="en-US"/>
              </w:rPr>
            </w:pPr>
          </w:p>
        </w:tc>
        <w:tc>
          <w:tcPr>
            <w:tcW w:w="1424" w:type="dxa"/>
            <w:vAlign w:val="center"/>
          </w:tcPr>
          <w:p w14:paraId="1D01175E" w14:textId="77777777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4DEA315D" w14:textId="77777777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3150" w:type="dxa"/>
            <w:vAlign w:val="center"/>
          </w:tcPr>
          <w:p w14:paraId="2C7489D0" w14:textId="77777777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0DD7BFEA" w14:textId="77777777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</w:p>
        </w:tc>
      </w:tr>
      <w:tr w:rsidR="003B189D" w:rsidRPr="00AC6741" w14:paraId="63227E69" w14:textId="77777777" w:rsidTr="003B189D">
        <w:trPr>
          <w:trHeight w:val="320"/>
        </w:trPr>
        <w:tc>
          <w:tcPr>
            <w:tcW w:w="1616" w:type="dxa"/>
            <w:vAlign w:val="center"/>
          </w:tcPr>
          <w:p w14:paraId="0AADCB3A" w14:textId="77777777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0000"/>
                <w:lang w:val="en-US"/>
              </w:rPr>
            </w:pPr>
          </w:p>
        </w:tc>
        <w:tc>
          <w:tcPr>
            <w:tcW w:w="1424" w:type="dxa"/>
            <w:vAlign w:val="center"/>
          </w:tcPr>
          <w:p w14:paraId="485A3621" w14:textId="77777777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47DB6375" w14:textId="77777777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3150" w:type="dxa"/>
            <w:vAlign w:val="center"/>
          </w:tcPr>
          <w:p w14:paraId="468366AE" w14:textId="77777777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3A06FF9F" w14:textId="77777777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</w:p>
        </w:tc>
      </w:tr>
      <w:tr w:rsidR="003B189D" w:rsidRPr="00AC6741" w14:paraId="2C455B06" w14:textId="77777777" w:rsidTr="003B189D">
        <w:trPr>
          <w:trHeight w:val="320"/>
        </w:trPr>
        <w:tc>
          <w:tcPr>
            <w:tcW w:w="1616" w:type="dxa"/>
            <w:vAlign w:val="center"/>
          </w:tcPr>
          <w:p w14:paraId="3D586739" w14:textId="77777777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b/>
                <w:color w:val="FF0000"/>
                <w:lang w:val="en-US"/>
              </w:rPr>
            </w:pPr>
          </w:p>
        </w:tc>
        <w:tc>
          <w:tcPr>
            <w:tcW w:w="1424" w:type="dxa"/>
            <w:vAlign w:val="center"/>
          </w:tcPr>
          <w:p w14:paraId="037CD0D3" w14:textId="77777777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6663DD55" w14:textId="77777777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3150" w:type="dxa"/>
            <w:vAlign w:val="center"/>
          </w:tcPr>
          <w:p w14:paraId="202EE5F0" w14:textId="77777777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4237FCC8" w14:textId="77777777" w:rsidR="003B189D" w:rsidRPr="00D87F66" w:rsidRDefault="003B189D" w:rsidP="003B189D">
            <w:pPr>
              <w:pStyle w:val="Text"/>
              <w:adjustRightInd w:val="0"/>
              <w:spacing w:before="60" w:after="100" w:afterAutospacing="1"/>
              <w:contextualSpacing/>
              <w:jc w:val="center"/>
              <w:rPr>
                <w:rFonts w:cs="Arial"/>
                <w:color w:val="FF0000"/>
                <w:lang w:val="en-US"/>
              </w:rPr>
            </w:pPr>
          </w:p>
        </w:tc>
      </w:tr>
    </w:tbl>
    <w:p w14:paraId="7F16E2D4" w14:textId="77777777" w:rsidR="00D87F66" w:rsidRPr="00AC6741" w:rsidRDefault="00D87F66" w:rsidP="00135F8A">
      <w:pPr>
        <w:rPr>
          <w:rFonts w:cs="Arial"/>
          <w:lang w:val="en-US"/>
        </w:rPr>
      </w:pPr>
    </w:p>
    <w:sectPr w:rsidR="00D87F66" w:rsidRPr="00AC6741" w:rsidSect="00081E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4" w:h="16834"/>
      <w:pgMar w:top="1440" w:right="1440" w:bottom="1440" w:left="1440" w:header="562" w:footer="490" w:gutter="0"/>
      <w:paperSrc w:first="1" w:other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07622" w14:textId="77777777" w:rsidR="003B4564" w:rsidRDefault="003B4564">
      <w:r>
        <w:separator/>
      </w:r>
    </w:p>
  </w:endnote>
  <w:endnote w:type="continuationSeparator" w:id="0">
    <w:p w14:paraId="12642530" w14:textId="77777777" w:rsidR="003B4564" w:rsidRDefault="003B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81CE6" w14:textId="77777777" w:rsidR="00D827D0" w:rsidRDefault="00D827D0" w:rsidP="002B2A4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76D6B7" w14:textId="77777777" w:rsidR="00D827D0" w:rsidRDefault="00D827D0" w:rsidP="003334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62766" w14:textId="77777777" w:rsidR="00D827D0" w:rsidRPr="00861108" w:rsidRDefault="00D827D0" w:rsidP="0033341B">
    <w:pPr>
      <w:pStyle w:val="Footer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77270" w14:textId="77777777" w:rsidR="00D827D0" w:rsidRPr="00A85AD3" w:rsidRDefault="00D827D0" w:rsidP="00A85AD3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D2D7C" w14:textId="77777777" w:rsidR="003B4564" w:rsidRDefault="003B4564">
      <w:r>
        <w:separator/>
      </w:r>
    </w:p>
  </w:footnote>
  <w:footnote w:type="continuationSeparator" w:id="0">
    <w:p w14:paraId="2C83F8AD" w14:textId="77777777" w:rsidR="003B4564" w:rsidRDefault="003B4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E9E8C" w14:textId="77777777" w:rsidR="00D827D0" w:rsidRDefault="00D827D0" w:rsidP="00CF32AF">
    <w:pPr>
      <w:pStyle w:val="Head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515675" w14:textId="77777777" w:rsidR="00D827D0" w:rsidRDefault="00D827D0" w:rsidP="009643B6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B9873" w14:textId="63E350B7" w:rsidR="00D827D0" w:rsidRDefault="00D827D0" w:rsidP="00CF32AF">
    <w:pPr>
      <w:pStyle w:val="Head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0426">
      <w:rPr>
        <w:rStyle w:val="PageNumber"/>
        <w:noProof/>
      </w:rPr>
      <w:t>6</w:t>
    </w:r>
    <w:r>
      <w:rPr>
        <w:rStyle w:val="PageNumber"/>
      </w:rPr>
      <w:fldChar w:fldCharType="end"/>
    </w:r>
  </w:p>
  <w:p w14:paraId="2F1F7C98" w14:textId="77777777" w:rsidR="00D827D0" w:rsidRDefault="00D827D0" w:rsidP="009643B6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58100" w14:textId="2A6D5355" w:rsidR="00D827D0" w:rsidRDefault="00D827D0" w:rsidP="00A85AD3">
    <w:pPr>
      <w:pStyle w:val="Heading1"/>
      <w:tabs>
        <w:tab w:val="right" w:pos="8646"/>
      </w:tabs>
      <w:rPr>
        <w:lang w:val="en-GB"/>
      </w:rPr>
    </w:pPr>
    <w:r>
      <w:rPr>
        <w:b w:val="0"/>
        <w:noProof/>
        <w:sz w:val="16"/>
        <w:lang w:val="en-GB"/>
      </w:rPr>
      <w:t xml:space="preserve">Version date: </w:t>
    </w:r>
    <w:r w:rsidR="005D26A3">
      <w:rPr>
        <w:b w:val="0"/>
        <w:noProof/>
        <w:sz w:val="16"/>
        <w:lang w:val="en-GB"/>
      </w:rPr>
      <w:t>Nov</w:t>
    </w:r>
    <w:r>
      <w:rPr>
        <w:b w:val="0"/>
        <w:noProof/>
        <w:sz w:val="16"/>
        <w:lang w:val="en-GB"/>
      </w:rPr>
      <w:t xml:space="preserve"> 1, 201</w:t>
    </w:r>
    <w:r w:rsidR="005D26A3">
      <w:rPr>
        <w:b w:val="0"/>
        <w:noProof/>
        <w:sz w:val="16"/>
        <w:lang w:val="en-GB"/>
      </w:rPr>
      <w:t>8</w:t>
    </w:r>
    <w:r>
      <w:rPr>
        <w:noProof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3327CB"/>
    <w:multiLevelType w:val="hybridMultilevel"/>
    <w:tmpl w:val="9C225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6E01"/>
    <w:multiLevelType w:val="hybridMultilevel"/>
    <w:tmpl w:val="7D42EB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94552"/>
    <w:multiLevelType w:val="hybridMultilevel"/>
    <w:tmpl w:val="604E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B3A77"/>
    <w:multiLevelType w:val="hybridMultilevel"/>
    <w:tmpl w:val="3EF6B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C77AF6"/>
    <w:multiLevelType w:val="hybridMultilevel"/>
    <w:tmpl w:val="11DA3962"/>
    <w:lvl w:ilvl="0" w:tplc="0407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478503EA"/>
    <w:multiLevelType w:val="singleLevel"/>
    <w:tmpl w:val="898E8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B970D6"/>
    <w:multiLevelType w:val="hybridMultilevel"/>
    <w:tmpl w:val="17D6B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4024D4"/>
    <w:multiLevelType w:val="hybridMultilevel"/>
    <w:tmpl w:val="3D8A3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124E7D"/>
    <w:multiLevelType w:val="hybridMultilevel"/>
    <w:tmpl w:val="CFB60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3480D"/>
    <w:multiLevelType w:val="hybridMultilevel"/>
    <w:tmpl w:val="BC58E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82885"/>
    <w:multiLevelType w:val="hybridMultilevel"/>
    <w:tmpl w:val="5BF09C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11"/>
  </w:num>
  <w:num w:numId="9">
    <w:abstractNumId w:val="4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1F2"/>
    <w:rsid w:val="00004B08"/>
    <w:rsid w:val="00012DDD"/>
    <w:rsid w:val="000251C2"/>
    <w:rsid w:val="00027A69"/>
    <w:rsid w:val="00070BFC"/>
    <w:rsid w:val="000744D6"/>
    <w:rsid w:val="00076067"/>
    <w:rsid w:val="00081EEB"/>
    <w:rsid w:val="000927BD"/>
    <w:rsid w:val="00095D89"/>
    <w:rsid w:val="00097146"/>
    <w:rsid w:val="000A4020"/>
    <w:rsid w:val="000B48AA"/>
    <w:rsid w:val="000C4290"/>
    <w:rsid w:val="000C44B6"/>
    <w:rsid w:val="000C68EB"/>
    <w:rsid w:val="000C6D64"/>
    <w:rsid w:val="000F2C52"/>
    <w:rsid w:val="0011050C"/>
    <w:rsid w:val="00110E9A"/>
    <w:rsid w:val="00111EA9"/>
    <w:rsid w:val="0011284B"/>
    <w:rsid w:val="0011438D"/>
    <w:rsid w:val="00124B21"/>
    <w:rsid w:val="001253BE"/>
    <w:rsid w:val="00126669"/>
    <w:rsid w:val="001318B7"/>
    <w:rsid w:val="00135F8A"/>
    <w:rsid w:val="00136338"/>
    <w:rsid w:val="00151AB4"/>
    <w:rsid w:val="00154F20"/>
    <w:rsid w:val="00157C44"/>
    <w:rsid w:val="0016026E"/>
    <w:rsid w:val="00167E82"/>
    <w:rsid w:val="00171B55"/>
    <w:rsid w:val="00176862"/>
    <w:rsid w:val="00177EC1"/>
    <w:rsid w:val="00182777"/>
    <w:rsid w:val="00184E68"/>
    <w:rsid w:val="001860A5"/>
    <w:rsid w:val="00192246"/>
    <w:rsid w:val="001956CF"/>
    <w:rsid w:val="001B6138"/>
    <w:rsid w:val="001B70B4"/>
    <w:rsid w:val="001B733E"/>
    <w:rsid w:val="001D77EC"/>
    <w:rsid w:val="001E4EA7"/>
    <w:rsid w:val="001F0AEE"/>
    <w:rsid w:val="002002AC"/>
    <w:rsid w:val="002053EE"/>
    <w:rsid w:val="0021353D"/>
    <w:rsid w:val="00215477"/>
    <w:rsid w:val="002163D1"/>
    <w:rsid w:val="00235125"/>
    <w:rsid w:val="002419B9"/>
    <w:rsid w:val="00245446"/>
    <w:rsid w:val="002611B8"/>
    <w:rsid w:val="002639CF"/>
    <w:rsid w:val="00267833"/>
    <w:rsid w:val="00285D9D"/>
    <w:rsid w:val="00287CA8"/>
    <w:rsid w:val="002A03E2"/>
    <w:rsid w:val="002A18DA"/>
    <w:rsid w:val="002A20D8"/>
    <w:rsid w:val="002A236F"/>
    <w:rsid w:val="002A2860"/>
    <w:rsid w:val="002A2F0B"/>
    <w:rsid w:val="002A3582"/>
    <w:rsid w:val="002B1F9B"/>
    <w:rsid w:val="002B2A47"/>
    <w:rsid w:val="002B3630"/>
    <w:rsid w:val="002B7F5D"/>
    <w:rsid w:val="002C43ED"/>
    <w:rsid w:val="002E07B6"/>
    <w:rsid w:val="002E5637"/>
    <w:rsid w:val="002E66D0"/>
    <w:rsid w:val="002E735F"/>
    <w:rsid w:val="002F260F"/>
    <w:rsid w:val="002F736E"/>
    <w:rsid w:val="00302BE0"/>
    <w:rsid w:val="00305B1F"/>
    <w:rsid w:val="003200EE"/>
    <w:rsid w:val="003238F6"/>
    <w:rsid w:val="00323D72"/>
    <w:rsid w:val="00332D04"/>
    <w:rsid w:val="0033341B"/>
    <w:rsid w:val="00337A81"/>
    <w:rsid w:val="00351D20"/>
    <w:rsid w:val="00355A71"/>
    <w:rsid w:val="00362F4A"/>
    <w:rsid w:val="00366E26"/>
    <w:rsid w:val="0037267C"/>
    <w:rsid w:val="0037535F"/>
    <w:rsid w:val="00377BD0"/>
    <w:rsid w:val="003A243B"/>
    <w:rsid w:val="003A44EC"/>
    <w:rsid w:val="003B189D"/>
    <w:rsid w:val="003B4564"/>
    <w:rsid w:val="003C66A3"/>
    <w:rsid w:val="003D2709"/>
    <w:rsid w:val="003E57D3"/>
    <w:rsid w:val="003F7038"/>
    <w:rsid w:val="00402047"/>
    <w:rsid w:val="00414031"/>
    <w:rsid w:val="004259D2"/>
    <w:rsid w:val="00427790"/>
    <w:rsid w:val="00431423"/>
    <w:rsid w:val="00432B23"/>
    <w:rsid w:val="004406C9"/>
    <w:rsid w:val="004540CC"/>
    <w:rsid w:val="004543C7"/>
    <w:rsid w:val="0046151D"/>
    <w:rsid w:val="00472CF7"/>
    <w:rsid w:val="004804D8"/>
    <w:rsid w:val="004B4D5C"/>
    <w:rsid w:val="004B6158"/>
    <w:rsid w:val="004C1D41"/>
    <w:rsid w:val="004C5578"/>
    <w:rsid w:val="004D1883"/>
    <w:rsid w:val="004E38ED"/>
    <w:rsid w:val="004F582A"/>
    <w:rsid w:val="00510106"/>
    <w:rsid w:val="00530844"/>
    <w:rsid w:val="005372E1"/>
    <w:rsid w:val="0054190B"/>
    <w:rsid w:val="00542C15"/>
    <w:rsid w:val="00544108"/>
    <w:rsid w:val="00545701"/>
    <w:rsid w:val="005518EC"/>
    <w:rsid w:val="00554FA6"/>
    <w:rsid w:val="00555697"/>
    <w:rsid w:val="00562166"/>
    <w:rsid w:val="00571AD7"/>
    <w:rsid w:val="00573006"/>
    <w:rsid w:val="00581C0B"/>
    <w:rsid w:val="00592EFA"/>
    <w:rsid w:val="00597B00"/>
    <w:rsid w:val="005A587B"/>
    <w:rsid w:val="005C32D9"/>
    <w:rsid w:val="005C5AE9"/>
    <w:rsid w:val="005C62DE"/>
    <w:rsid w:val="005D11BB"/>
    <w:rsid w:val="005D21FA"/>
    <w:rsid w:val="005D26A3"/>
    <w:rsid w:val="005D5161"/>
    <w:rsid w:val="005E6371"/>
    <w:rsid w:val="005F30B5"/>
    <w:rsid w:val="00600B07"/>
    <w:rsid w:val="0061070D"/>
    <w:rsid w:val="00612B20"/>
    <w:rsid w:val="00614289"/>
    <w:rsid w:val="00621CA2"/>
    <w:rsid w:val="00630DF1"/>
    <w:rsid w:val="006357A6"/>
    <w:rsid w:val="006451B6"/>
    <w:rsid w:val="00660A6C"/>
    <w:rsid w:val="00661CD6"/>
    <w:rsid w:val="006771C6"/>
    <w:rsid w:val="00683A00"/>
    <w:rsid w:val="006851E9"/>
    <w:rsid w:val="0069181B"/>
    <w:rsid w:val="006A14E9"/>
    <w:rsid w:val="006B01B1"/>
    <w:rsid w:val="006B09C6"/>
    <w:rsid w:val="006B3616"/>
    <w:rsid w:val="006C5A5E"/>
    <w:rsid w:val="006C5E2A"/>
    <w:rsid w:val="006D3E67"/>
    <w:rsid w:val="006F71D1"/>
    <w:rsid w:val="00703CE1"/>
    <w:rsid w:val="00704216"/>
    <w:rsid w:val="0071302D"/>
    <w:rsid w:val="00722167"/>
    <w:rsid w:val="00727DD2"/>
    <w:rsid w:val="00750CBD"/>
    <w:rsid w:val="00752783"/>
    <w:rsid w:val="00764B77"/>
    <w:rsid w:val="007677E6"/>
    <w:rsid w:val="00780056"/>
    <w:rsid w:val="00782F2C"/>
    <w:rsid w:val="00793B41"/>
    <w:rsid w:val="007A010C"/>
    <w:rsid w:val="007A155A"/>
    <w:rsid w:val="007A5044"/>
    <w:rsid w:val="007A6E9F"/>
    <w:rsid w:val="007C635F"/>
    <w:rsid w:val="007D26AB"/>
    <w:rsid w:val="007D67B5"/>
    <w:rsid w:val="007D6BDA"/>
    <w:rsid w:val="007E0A76"/>
    <w:rsid w:val="00814E91"/>
    <w:rsid w:val="008214C3"/>
    <w:rsid w:val="00823B2F"/>
    <w:rsid w:val="00824864"/>
    <w:rsid w:val="008377F7"/>
    <w:rsid w:val="0084185F"/>
    <w:rsid w:val="0085229D"/>
    <w:rsid w:val="00861108"/>
    <w:rsid w:val="00870BF3"/>
    <w:rsid w:val="00875814"/>
    <w:rsid w:val="008979A7"/>
    <w:rsid w:val="008A1BA5"/>
    <w:rsid w:val="008A3CEE"/>
    <w:rsid w:val="008C417D"/>
    <w:rsid w:val="008C7D1D"/>
    <w:rsid w:val="008E65A6"/>
    <w:rsid w:val="008F1F06"/>
    <w:rsid w:val="00900BEC"/>
    <w:rsid w:val="0090198D"/>
    <w:rsid w:val="009025E2"/>
    <w:rsid w:val="00920EE8"/>
    <w:rsid w:val="00930C9A"/>
    <w:rsid w:val="00932940"/>
    <w:rsid w:val="00960066"/>
    <w:rsid w:val="00961F0C"/>
    <w:rsid w:val="009639CB"/>
    <w:rsid w:val="009643B6"/>
    <w:rsid w:val="00983C88"/>
    <w:rsid w:val="00985D2E"/>
    <w:rsid w:val="00986C70"/>
    <w:rsid w:val="009D004B"/>
    <w:rsid w:val="009E3E09"/>
    <w:rsid w:val="009E48AD"/>
    <w:rsid w:val="009E6870"/>
    <w:rsid w:val="009F0E5F"/>
    <w:rsid w:val="00A03BA3"/>
    <w:rsid w:val="00A070ED"/>
    <w:rsid w:val="00A30F09"/>
    <w:rsid w:val="00A33A51"/>
    <w:rsid w:val="00A47C6A"/>
    <w:rsid w:val="00A54B5B"/>
    <w:rsid w:val="00A55959"/>
    <w:rsid w:val="00A565BE"/>
    <w:rsid w:val="00A62674"/>
    <w:rsid w:val="00A67DB8"/>
    <w:rsid w:val="00A834BA"/>
    <w:rsid w:val="00A83857"/>
    <w:rsid w:val="00A85AD3"/>
    <w:rsid w:val="00AB065D"/>
    <w:rsid w:val="00AB3EC0"/>
    <w:rsid w:val="00AB400A"/>
    <w:rsid w:val="00AC6741"/>
    <w:rsid w:val="00AD1008"/>
    <w:rsid w:val="00AE149C"/>
    <w:rsid w:val="00B105FE"/>
    <w:rsid w:val="00B106D4"/>
    <w:rsid w:val="00B14C3C"/>
    <w:rsid w:val="00B21B7A"/>
    <w:rsid w:val="00B37578"/>
    <w:rsid w:val="00B43ECE"/>
    <w:rsid w:val="00B500F3"/>
    <w:rsid w:val="00B5018E"/>
    <w:rsid w:val="00B56C89"/>
    <w:rsid w:val="00B56EA1"/>
    <w:rsid w:val="00B57D14"/>
    <w:rsid w:val="00B6129F"/>
    <w:rsid w:val="00B762A6"/>
    <w:rsid w:val="00B841DB"/>
    <w:rsid w:val="00B84FAA"/>
    <w:rsid w:val="00BB44EE"/>
    <w:rsid w:val="00BB547A"/>
    <w:rsid w:val="00BB7F9C"/>
    <w:rsid w:val="00BC4868"/>
    <w:rsid w:val="00BC768B"/>
    <w:rsid w:val="00BD28BE"/>
    <w:rsid w:val="00BD3DBE"/>
    <w:rsid w:val="00BF0E8A"/>
    <w:rsid w:val="00C01724"/>
    <w:rsid w:val="00C01AD1"/>
    <w:rsid w:val="00C13D5C"/>
    <w:rsid w:val="00C255AA"/>
    <w:rsid w:val="00C46803"/>
    <w:rsid w:val="00C53209"/>
    <w:rsid w:val="00C53386"/>
    <w:rsid w:val="00C5731E"/>
    <w:rsid w:val="00C57851"/>
    <w:rsid w:val="00C713C4"/>
    <w:rsid w:val="00C73530"/>
    <w:rsid w:val="00C849F3"/>
    <w:rsid w:val="00C9199E"/>
    <w:rsid w:val="00C954C8"/>
    <w:rsid w:val="00C96DCB"/>
    <w:rsid w:val="00CA3470"/>
    <w:rsid w:val="00CB0975"/>
    <w:rsid w:val="00CB6027"/>
    <w:rsid w:val="00CC0673"/>
    <w:rsid w:val="00CC2455"/>
    <w:rsid w:val="00CD592D"/>
    <w:rsid w:val="00CF01D3"/>
    <w:rsid w:val="00CF2B43"/>
    <w:rsid w:val="00CF32AF"/>
    <w:rsid w:val="00D10236"/>
    <w:rsid w:val="00D12215"/>
    <w:rsid w:val="00D21D1E"/>
    <w:rsid w:val="00D330D5"/>
    <w:rsid w:val="00D339E6"/>
    <w:rsid w:val="00D35422"/>
    <w:rsid w:val="00D35665"/>
    <w:rsid w:val="00D42A84"/>
    <w:rsid w:val="00D531B0"/>
    <w:rsid w:val="00D64AF6"/>
    <w:rsid w:val="00D827D0"/>
    <w:rsid w:val="00D845C5"/>
    <w:rsid w:val="00D879F4"/>
    <w:rsid w:val="00D87F66"/>
    <w:rsid w:val="00D951F2"/>
    <w:rsid w:val="00D96838"/>
    <w:rsid w:val="00DB71AD"/>
    <w:rsid w:val="00DC6DF8"/>
    <w:rsid w:val="00DD1D86"/>
    <w:rsid w:val="00DD64E1"/>
    <w:rsid w:val="00DE4EC5"/>
    <w:rsid w:val="00DE7B47"/>
    <w:rsid w:val="00DF2C12"/>
    <w:rsid w:val="00DF5484"/>
    <w:rsid w:val="00DF5802"/>
    <w:rsid w:val="00E07072"/>
    <w:rsid w:val="00E07F83"/>
    <w:rsid w:val="00E252DC"/>
    <w:rsid w:val="00E733DD"/>
    <w:rsid w:val="00E7629B"/>
    <w:rsid w:val="00E82FFC"/>
    <w:rsid w:val="00E85AAA"/>
    <w:rsid w:val="00E8698F"/>
    <w:rsid w:val="00EA363E"/>
    <w:rsid w:val="00EA721F"/>
    <w:rsid w:val="00EB30FD"/>
    <w:rsid w:val="00EB5861"/>
    <w:rsid w:val="00EB6987"/>
    <w:rsid w:val="00EC2C47"/>
    <w:rsid w:val="00ED1AD1"/>
    <w:rsid w:val="00EE0AFF"/>
    <w:rsid w:val="00EE42C7"/>
    <w:rsid w:val="00EF6255"/>
    <w:rsid w:val="00F00426"/>
    <w:rsid w:val="00F02035"/>
    <w:rsid w:val="00F03376"/>
    <w:rsid w:val="00F06824"/>
    <w:rsid w:val="00F11393"/>
    <w:rsid w:val="00F16F94"/>
    <w:rsid w:val="00F21FE1"/>
    <w:rsid w:val="00F25AD7"/>
    <w:rsid w:val="00F261F4"/>
    <w:rsid w:val="00F4540C"/>
    <w:rsid w:val="00F50BE2"/>
    <w:rsid w:val="00F66101"/>
    <w:rsid w:val="00F76DBA"/>
    <w:rsid w:val="00F96309"/>
    <w:rsid w:val="00FA4755"/>
    <w:rsid w:val="00FA68CE"/>
    <w:rsid w:val="00FA7037"/>
    <w:rsid w:val="00FB76DC"/>
    <w:rsid w:val="00FC1CF9"/>
    <w:rsid w:val="00FD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1FD1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4BA"/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6669"/>
    <w:pPr>
      <w:spacing w:before="480" w:after="12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1F9B"/>
    <w:pPr>
      <w:keepNext/>
      <w:keepLines/>
      <w:spacing w:before="120" w:after="120"/>
      <w:outlineLvl w:val="1"/>
    </w:pPr>
    <w:rPr>
      <w:b/>
      <w:sz w:val="24"/>
    </w:rPr>
  </w:style>
  <w:style w:type="paragraph" w:styleId="Heading3">
    <w:name w:val="heading 3"/>
    <w:basedOn w:val="Heading2"/>
    <w:next w:val="Text"/>
    <w:link w:val="Heading3Char"/>
    <w:uiPriority w:val="99"/>
    <w:qFormat/>
    <w:rsid w:val="002B1F9B"/>
    <w:pPr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2F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2F0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2F0B"/>
    <w:rPr>
      <w:rFonts w:ascii="Cambria" w:hAnsi="Cambria" w:cs="Times New Roman"/>
      <w:b/>
      <w:bCs/>
      <w:sz w:val="26"/>
      <w:szCs w:val="26"/>
    </w:rPr>
  </w:style>
  <w:style w:type="paragraph" w:customStyle="1" w:styleId="Text">
    <w:name w:val="Text"/>
    <w:basedOn w:val="Normal"/>
    <w:uiPriority w:val="99"/>
    <w:rsid w:val="002B1F9B"/>
    <w:pPr>
      <w:spacing w:after="120"/>
    </w:pPr>
  </w:style>
  <w:style w:type="paragraph" w:styleId="Footer">
    <w:name w:val="footer"/>
    <w:basedOn w:val="Normal"/>
    <w:link w:val="FooterChar"/>
    <w:uiPriority w:val="99"/>
    <w:rsid w:val="002B1F9B"/>
    <w:pPr>
      <w:pBdr>
        <w:top w:val="single" w:sz="6" w:space="1" w:color="auto"/>
      </w:pBdr>
      <w:tabs>
        <w:tab w:val="center" w:pos="4820"/>
        <w:tab w:val="right" w:pos="9640"/>
      </w:tabs>
      <w:ind w:right="-1134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2F0B"/>
    <w:rPr>
      <w:rFonts w:ascii="Arial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B1F9B"/>
    <w:pPr>
      <w:pBdr>
        <w:bottom w:val="single" w:sz="6" w:space="1" w:color="auto"/>
      </w:pBdr>
      <w:tabs>
        <w:tab w:val="center" w:pos="4820"/>
        <w:tab w:val="right" w:pos="9639"/>
      </w:tabs>
      <w:ind w:right="-1134"/>
    </w:pPr>
    <w:rPr>
      <w:b/>
      <w:i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2F0B"/>
    <w:rPr>
      <w:rFonts w:ascii="Arial" w:hAnsi="Arial" w:cs="Times New Roman"/>
      <w:sz w:val="20"/>
      <w:szCs w:val="20"/>
    </w:rPr>
  </w:style>
  <w:style w:type="paragraph" w:styleId="NormalIndent">
    <w:name w:val="Normal Indent"/>
    <w:basedOn w:val="Normal"/>
    <w:uiPriority w:val="99"/>
    <w:rsid w:val="002B1F9B"/>
    <w:pPr>
      <w:ind w:left="708"/>
    </w:pPr>
  </w:style>
  <w:style w:type="paragraph" w:customStyle="1" w:styleId="Betreff">
    <w:name w:val="Betreff"/>
    <w:basedOn w:val="Normal"/>
    <w:uiPriority w:val="99"/>
    <w:rsid w:val="002B1F9B"/>
    <w:pPr>
      <w:pBdr>
        <w:top w:val="double" w:sz="6" w:space="1" w:color="auto"/>
        <w:bottom w:val="double" w:sz="6" w:space="1" w:color="auto"/>
      </w:pBdr>
      <w:shd w:val="pct5" w:color="auto" w:fill="auto"/>
      <w:spacing w:before="480" w:after="240"/>
      <w:jc w:val="center"/>
    </w:pPr>
    <w:rPr>
      <w:b/>
      <w:i/>
      <w:sz w:val="28"/>
    </w:rPr>
  </w:style>
  <w:style w:type="paragraph" w:customStyle="1" w:styleId="Verteiler">
    <w:name w:val="Verteiler"/>
    <w:basedOn w:val="Normal"/>
    <w:uiPriority w:val="99"/>
    <w:rsid w:val="002B1F9B"/>
  </w:style>
  <w:style w:type="paragraph" w:customStyle="1" w:styleId="Text-Aufzhlung">
    <w:name w:val="Text-Aufzählung"/>
    <w:basedOn w:val="Normal"/>
    <w:uiPriority w:val="99"/>
    <w:rsid w:val="002B1F9B"/>
    <w:pPr>
      <w:keepLines/>
      <w:spacing w:after="120"/>
      <w:ind w:left="567" w:hanging="283"/>
    </w:pPr>
  </w:style>
  <w:style w:type="character" w:styleId="Hyperlink">
    <w:name w:val="Hyperlink"/>
    <w:basedOn w:val="DefaultParagraphFont"/>
    <w:uiPriority w:val="99"/>
    <w:rsid w:val="002B1F9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B1F9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B1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F0B"/>
    <w:rPr>
      <w:rFonts w:cs="Times New Roman"/>
      <w:sz w:val="2"/>
    </w:rPr>
  </w:style>
  <w:style w:type="table" w:styleId="TableGrid">
    <w:name w:val="Table Grid"/>
    <w:basedOn w:val="TableNormal"/>
    <w:uiPriority w:val="99"/>
    <w:rsid w:val="006451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26783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67833"/>
    <w:rPr>
      <w:rFonts w:ascii="Arial" w:hAnsi="Arial" w:cs="Times New Roman"/>
    </w:rPr>
  </w:style>
  <w:style w:type="character" w:styleId="FootnoteReference">
    <w:name w:val="footnote reference"/>
    <w:basedOn w:val="DefaultParagraphFont"/>
    <w:uiPriority w:val="99"/>
    <w:rsid w:val="00267833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814E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FA68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A68C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68CE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A6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A68CE"/>
    <w:rPr>
      <w:rFonts w:ascii="Arial" w:hAnsi="Arial"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4B08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3341B"/>
  </w:style>
  <w:style w:type="character" w:styleId="PlaceholderText">
    <w:name w:val="Placeholder Text"/>
    <w:basedOn w:val="DefaultParagraphFont"/>
    <w:uiPriority w:val="99"/>
    <w:semiHidden/>
    <w:rsid w:val="00135F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Spunbond Trial</vt:lpstr>
    </vt:vector>
  </TitlesOfParts>
  <Company>REIFENHÄUSER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Spunbond Trial</dc:title>
  <dc:creator>Behnam Pourdeyhimi</dc:creator>
  <cp:lastModifiedBy>Behnam Pourdeyhimi PhD</cp:lastModifiedBy>
  <cp:revision>4</cp:revision>
  <cp:lastPrinted>2017-04-12T12:32:00Z</cp:lastPrinted>
  <dcterms:created xsi:type="dcterms:W3CDTF">2018-11-02T02:34:00Z</dcterms:created>
  <dcterms:modified xsi:type="dcterms:W3CDTF">2019-02-17T23:19:00Z</dcterms:modified>
</cp:coreProperties>
</file>